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7D3C7" w14:textId="77777777" w:rsidR="00007003" w:rsidRDefault="00007003">
      <w:pPr>
        <w:autoSpaceDE w:val="0"/>
        <w:autoSpaceDN w:val="0"/>
        <w:adjustRightInd w:val="0"/>
        <w:jc w:val="center"/>
        <w:rPr>
          <w:szCs w:val="24"/>
        </w:rPr>
      </w:pPr>
      <w:r w:rsidRPr="00D06B3A">
        <w:rPr>
          <w:szCs w:val="24"/>
          <w:highlight w:val="yellow"/>
        </w:rPr>
        <w:t>&lt;Civil Engineer’s Letterhead&gt;</w:t>
      </w:r>
    </w:p>
    <w:p w14:paraId="19645588" w14:textId="77777777" w:rsidR="00007003" w:rsidRDefault="00007003">
      <w:pPr>
        <w:autoSpaceDE w:val="0"/>
        <w:autoSpaceDN w:val="0"/>
        <w:adjustRightInd w:val="0"/>
        <w:rPr>
          <w:szCs w:val="24"/>
        </w:rPr>
      </w:pPr>
    </w:p>
    <w:p w14:paraId="39320CE3" w14:textId="77777777" w:rsidR="00007003" w:rsidRDefault="00007003">
      <w:pPr>
        <w:autoSpaceDE w:val="0"/>
        <w:autoSpaceDN w:val="0"/>
        <w:adjustRightInd w:val="0"/>
        <w:rPr>
          <w:szCs w:val="24"/>
        </w:rPr>
      </w:pPr>
      <w:r>
        <w:rPr>
          <w:szCs w:val="24"/>
        </w:rPr>
        <w:t>Land Use Division</w:t>
      </w:r>
    </w:p>
    <w:p w14:paraId="50252912" w14:textId="77777777" w:rsidR="00007003" w:rsidRDefault="00007003">
      <w:pPr>
        <w:autoSpaceDE w:val="0"/>
        <w:autoSpaceDN w:val="0"/>
        <w:adjustRightInd w:val="0"/>
        <w:rPr>
          <w:szCs w:val="24"/>
        </w:rPr>
      </w:pPr>
      <w:r>
        <w:rPr>
          <w:szCs w:val="24"/>
        </w:rPr>
        <w:t>Department of Public Works</w:t>
      </w:r>
    </w:p>
    <w:p w14:paraId="3CA571C1" w14:textId="77777777" w:rsidR="00007003" w:rsidRDefault="00007003">
      <w:pPr>
        <w:autoSpaceDE w:val="0"/>
        <w:autoSpaceDN w:val="0"/>
        <w:adjustRightInd w:val="0"/>
        <w:rPr>
          <w:szCs w:val="24"/>
        </w:rPr>
      </w:pPr>
      <w:r>
        <w:rPr>
          <w:szCs w:val="24"/>
        </w:rPr>
        <w:t>County of Humboldt</w:t>
      </w:r>
    </w:p>
    <w:p w14:paraId="3209C744" w14:textId="667FBC92" w:rsidR="00007003" w:rsidRDefault="00007003">
      <w:pPr>
        <w:autoSpaceDE w:val="0"/>
        <w:autoSpaceDN w:val="0"/>
        <w:adjustRightInd w:val="0"/>
        <w:rPr>
          <w:szCs w:val="24"/>
        </w:rPr>
      </w:pPr>
      <w:r>
        <w:rPr>
          <w:szCs w:val="24"/>
        </w:rPr>
        <w:t>30</w:t>
      </w:r>
      <w:r w:rsidR="00686179">
        <w:rPr>
          <w:szCs w:val="24"/>
        </w:rPr>
        <w:t>15</w:t>
      </w:r>
      <w:r>
        <w:rPr>
          <w:szCs w:val="24"/>
        </w:rPr>
        <w:t xml:space="preserve"> “H” Street</w:t>
      </w:r>
    </w:p>
    <w:p w14:paraId="3C2E407D" w14:textId="77777777" w:rsidR="00007003" w:rsidRDefault="00007003">
      <w:pPr>
        <w:autoSpaceDE w:val="0"/>
        <w:autoSpaceDN w:val="0"/>
        <w:adjustRightInd w:val="0"/>
        <w:rPr>
          <w:szCs w:val="24"/>
        </w:rPr>
      </w:pPr>
      <w:r>
        <w:rPr>
          <w:szCs w:val="24"/>
        </w:rPr>
        <w:t>Eureka, CA  95501</w:t>
      </w:r>
    </w:p>
    <w:p w14:paraId="556CCB82" w14:textId="77777777" w:rsidR="00007003" w:rsidRDefault="00007003">
      <w:pPr>
        <w:autoSpaceDE w:val="0"/>
        <w:autoSpaceDN w:val="0"/>
        <w:adjustRightInd w:val="0"/>
        <w:rPr>
          <w:szCs w:val="24"/>
        </w:rPr>
      </w:pPr>
    </w:p>
    <w:p w14:paraId="49C81ABC" w14:textId="77777777" w:rsidR="00007003" w:rsidRDefault="00007003">
      <w:pPr>
        <w:pStyle w:val="Heading1"/>
      </w:pPr>
      <w:r>
        <w:t>RE:</w:t>
      </w:r>
      <w:r>
        <w:tab/>
        <w:t>ROUGH GRADING CERTIFICATE</w:t>
      </w:r>
    </w:p>
    <w:p w14:paraId="1CB67657" w14:textId="77777777" w:rsidR="00007003" w:rsidRDefault="00007003">
      <w:pPr>
        <w:autoSpaceDE w:val="0"/>
        <w:autoSpaceDN w:val="0"/>
        <w:adjustRightInd w:val="0"/>
        <w:rPr>
          <w:b/>
          <w:bCs/>
          <w:szCs w:val="24"/>
        </w:rPr>
      </w:pPr>
      <w:r>
        <w:rPr>
          <w:b/>
          <w:bCs/>
          <w:szCs w:val="24"/>
        </w:rPr>
        <w:tab/>
        <w:t xml:space="preserve">Project Name:  </w:t>
      </w:r>
      <w:r w:rsidRPr="00D06B3A">
        <w:rPr>
          <w:b/>
          <w:bCs/>
          <w:i/>
          <w:iCs/>
          <w:szCs w:val="24"/>
          <w:highlight w:val="yellow"/>
        </w:rPr>
        <w:t>&lt;insert project name&gt;</w:t>
      </w:r>
    </w:p>
    <w:p w14:paraId="1EE6AB7E" w14:textId="77777777" w:rsidR="00007003" w:rsidRDefault="00007003">
      <w:pPr>
        <w:autoSpaceDE w:val="0"/>
        <w:autoSpaceDN w:val="0"/>
        <w:adjustRightInd w:val="0"/>
        <w:rPr>
          <w:b/>
          <w:bCs/>
          <w:szCs w:val="24"/>
        </w:rPr>
      </w:pPr>
      <w:r>
        <w:rPr>
          <w:b/>
          <w:bCs/>
          <w:szCs w:val="24"/>
        </w:rPr>
        <w:tab/>
        <w:t xml:space="preserve">Project APN: </w:t>
      </w:r>
      <w:r w:rsidRPr="00D06B3A">
        <w:rPr>
          <w:b/>
          <w:bCs/>
          <w:i/>
          <w:iCs/>
          <w:szCs w:val="24"/>
          <w:highlight w:val="yellow"/>
        </w:rPr>
        <w:t>&lt;insert APN&gt;</w:t>
      </w:r>
    </w:p>
    <w:p w14:paraId="124DC9FB" w14:textId="66BC8935" w:rsidR="00007003" w:rsidRDefault="00007003">
      <w:pPr>
        <w:autoSpaceDE w:val="0"/>
        <w:autoSpaceDN w:val="0"/>
        <w:adjustRightInd w:val="0"/>
        <w:rPr>
          <w:szCs w:val="24"/>
        </w:rPr>
      </w:pPr>
      <w:r>
        <w:rPr>
          <w:b/>
          <w:bCs/>
          <w:szCs w:val="24"/>
        </w:rPr>
        <w:tab/>
        <w:t xml:space="preserve">Lots:  </w:t>
      </w:r>
      <w:r w:rsidRPr="00D06B3A">
        <w:rPr>
          <w:b/>
          <w:bCs/>
          <w:i/>
          <w:iCs/>
          <w:szCs w:val="24"/>
          <w:highlight w:val="yellow"/>
        </w:rPr>
        <w:t>&lt;insert lot numbers to be certified&gt;</w:t>
      </w:r>
    </w:p>
    <w:p w14:paraId="4D4A676B" w14:textId="77777777" w:rsidR="00007003" w:rsidRDefault="00007003">
      <w:pPr>
        <w:autoSpaceDE w:val="0"/>
        <w:autoSpaceDN w:val="0"/>
        <w:adjustRightInd w:val="0"/>
        <w:rPr>
          <w:szCs w:val="24"/>
        </w:rPr>
      </w:pPr>
    </w:p>
    <w:p w14:paraId="3A6E476B" w14:textId="77777777" w:rsidR="00007003" w:rsidRDefault="00007003">
      <w:pPr>
        <w:autoSpaceDE w:val="0"/>
        <w:autoSpaceDN w:val="0"/>
        <w:adjustRightInd w:val="0"/>
      </w:pPr>
      <w:r>
        <w:t>I certify to the satisfactory completion of rough grading of the County approved grading plan including: grading to approximate final elevations; property lines located and staked; cut and fill slopes correctly graded and located in accordance with the approved design; swales and terraces graded; berms installed, and required drainage slopes provided on the building pads. I further certify that where report(s)</w:t>
      </w:r>
      <w:r w:rsidR="008B04D2">
        <w:t xml:space="preserve"> </w:t>
      </w:r>
      <w:r>
        <w:t>of an Engineering Geologist and/or Geo-technical Engineer have been prepared relative to this site, the recommendations contained in such report(s) have been incorporated in the design.</w:t>
      </w:r>
    </w:p>
    <w:p w14:paraId="33B69BA7" w14:textId="77777777" w:rsidR="00007003" w:rsidRDefault="00007003">
      <w:pPr>
        <w:autoSpaceDE w:val="0"/>
        <w:autoSpaceDN w:val="0"/>
        <w:adjustRightInd w:val="0"/>
      </w:pPr>
    </w:p>
    <w:p w14:paraId="7F7E2FF4" w14:textId="77777777" w:rsidR="00007003" w:rsidRDefault="00007003">
      <w:pPr>
        <w:autoSpaceDE w:val="0"/>
        <w:autoSpaceDN w:val="0"/>
        <w:adjustRightInd w:val="0"/>
        <w:rPr>
          <w:i/>
          <w:iCs/>
          <w:szCs w:val="24"/>
        </w:rPr>
      </w:pPr>
      <w:r>
        <w:rPr>
          <w:szCs w:val="24"/>
        </w:rPr>
        <w:t xml:space="preserve">Grading plans on which this certification is made include: </w:t>
      </w:r>
      <w:r w:rsidRPr="00D06B3A">
        <w:rPr>
          <w:i/>
          <w:iCs/>
          <w:szCs w:val="24"/>
          <w:highlight w:val="yellow"/>
        </w:rPr>
        <w:t>&lt;insert plan names, firm name, name of the professional responsible for the plans, and County approval dates. If after the plans were approved by the County, revisions to the plans were made, list any revisions to the plans, professional responsible for the revision, and County approval date&gt;.</w:t>
      </w:r>
    </w:p>
    <w:p w14:paraId="27029F20" w14:textId="77777777" w:rsidR="00007003" w:rsidRDefault="00007003">
      <w:pPr>
        <w:autoSpaceDE w:val="0"/>
        <w:autoSpaceDN w:val="0"/>
        <w:adjustRightInd w:val="0"/>
        <w:rPr>
          <w:szCs w:val="24"/>
        </w:rPr>
      </w:pPr>
    </w:p>
    <w:p w14:paraId="2A9F4F4A" w14:textId="77777777" w:rsidR="00007003" w:rsidRDefault="00007003">
      <w:pPr>
        <w:autoSpaceDE w:val="0"/>
        <w:autoSpaceDN w:val="0"/>
        <w:adjustRightInd w:val="0"/>
        <w:rPr>
          <w:szCs w:val="24"/>
        </w:rPr>
      </w:pPr>
      <w:r>
        <w:rPr>
          <w:szCs w:val="24"/>
        </w:rPr>
        <w:t xml:space="preserve">Engineering Geologist and Geo-technical reports on which this certification is made include:  </w:t>
      </w:r>
      <w:r w:rsidRPr="00D06B3A">
        <w:rPr>
          <w:i/>
          <w:iCs/>
          <w:szCs w:val="24"/>
          <w:highlight w:val="yellow"/>
        </w:rPr>
        <w:t>&lt;insert list of all reports, including firm name, project/file/report numbers, and the name of the professional responsible for the report.  Also list any addendum/revisions/updates to the reports</w:t>
      </w:r>
      <w:r w:rsidRPr="00D06B3A">
        <w:rPr>
          <w:szCs w:val="24"/>
          <w:highlight w:val="yellow"/>
        </w:rPr>
        <w:t>&gt;.</w:t>
      </w:r>
    </w:p>
    <w:p w14:paraId="3CB19A5B" w14:textId="77777777" w:rsidR="00007003" w:rsidRDefault="00007003">
      <w:pPr>
        <w:autoSpaceDE w:val="0"/>
        <w:autoSpaceDN w:val="0"/>
        <w:adjustRightInd w:val="0"/>
      </w:pPr>
    </w:p>
    <w:p w14:paraId="33DD341F" w14:textId="59142FB5" w:rsidR="00686179" w:rsidRDefault="00686179">
      <w:pPr>
        <w:autoSpaceDE w:val="0"/>
        <w:autoSpaceDN w:val="0"/>
        <w:adjustRightInd w:val="0"/>
        <w:rPr>
          <w:i/>
          <w:iCs/>
        </w:rPr>
      </w:pPr>
      <w:r>
        <w:t xml:space="preserve">Phase &amp; Lot No's:  </w:t>
      </w:r>
      <w:r w:rsidRPr="00686179">
        <w:rPr>
          <w:i/>
          <w:iCs/>
          <w:highlight w:val="yellow"/>
        </w:rPr>
        <w:t>&lt;insert</w:t>
      </w:r>
      <w:r>
        <w:rPr>
          <w:i/>
          <w:iCs/>
          <w:highlight w:val="yellow"/>
        </w:rPr>
        <w:t xml:space="preserve"> phase, if applicable, and</w:t>
      </w:r>
      <w:r w:rsidRPr="00686179">
        <w:rPr>
          <w:i/>
          <w:iCs/>
          <w:highlight w:val="yellow"/>
        </w:rPr>
        <w:t xml:space="preserve"> lot numbers&gt;</w:t>
      </w:r>
    </w:p>
    <w:p w14:paraId="4123042D" w14:textId="77777777" w:rsidR="00686179" w:rsidRDefault="00686179">
      <w:pPr>
        <w:autoSpaceDE w:val="0"/>
        <w:autoSpaceDN w:val="0"/>
        <w:adjustRightInd w:val="0"/>
        <w:rPr>
          <w:i/>
          <w:iCs/>
        </w:rPr>
      </w:pPr>
    </w:p>
    <w:p w14:paraId="5390867B" w14:textId="5462D47E" w:rsidR="00686179" w:rsidRDefault="00686179">
      <w:pPr>
        <w:autoSpaceDE w:val="0"/>
        <w:autoSpaceDN w:val="0"/>
        <w:adjustRightInd w:val="0"/>
      </w:pPr>
      <w:r w:rsidRPr="00686179">
        <w:t>Remarks:</w:t>
      </w:r>
      <w:r>
        <w:rPr>
          <w:i/>
          <w:iCs/>
        </w:rPr>
        <w:t xml:space="preserve">  </w:t>
      </w:r>
      <w:r w:rsidRPr="00686179">
        <w:rPr>
          <w:i/>
          <w:iCs/>
          <w:highlight w:val="yellow"/>
        </w:rPr>
        <w:t>&lt;insert remarks, if any</w:t>
      </w:r>
      <w:r>
        <w:rPr>
          <w:i/>
          <w:iCs/>
          <w:highlight w:val="yellow"/>
        </w:rPr>
        <w:t>. Otherwise, state NONE</w:t>
      </w:r>
      <w:r w:rsidRPr="00686179">
        <w:rPr>
          <w:i/>
          <w:iCs/>
          <w:highlight w:val="yellow"/>
        </w:rPr>
        <w:t>&gt;</w:t>
      </w:r>
    </w:p>
    <w:p w14:paraId="31E3A60C" w14:textId="77777777" w:rsidR="00686179" w:rsidRDefault="00686179">
      <w:pPr>
        <w:autoSpaceDE w:val="0"/>
        <w:autoSpaceDN w:val="0"/>
        <w:adjustRightInd w:val="0"/>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236"/>
        <w:gridCol w:w="1317"/>
        <w:gridCol w:w="247"/>
        <w:gridCol w:w="2640"/>
      </w:tblGrid>
      <w:tr w:rsidR="00007003" w14:paraId="2B3A5961" w14:textId="77777777" w:rsidTr="00686179">
        <w:trPr>
          <w:cantSplit/>
        </w:trPr>
        <w:tc>
          <w:tcPr>
            <w:tcW w:w="4788" w:type="dxa"/>
            <w:tcBorders>
              <w:top w:val="nil"/>
              <w:left w:val="nil"/>
              <w:bottom w:val="single" w:sz="4" w:space="0" w:color="auto"/>
              <w:right w:val="nil"/>
            </w:tcBorders>
          </w:tcPr>
          <w:p w14:paraId="2AEF0A80" w14:textId="77777777" w:rsidR="00007003" w:rsidRDefault="00007003">
            <w:pPr>
              <w:autoSpaceDE w:val="0"/>
              <w:autoSpaceDN w:val="0"/>
              <w:adjustRightInd w:val="0"/>
            </w:pPr>
          </w:p>
          <w:p w14:paraId="2F728FE5" w14:textId="77777777" w:rsidR="00007003" w:rsidRDefault="00007003">
            <w:pPr>
              <w:autoSpaceDE w:val="0"/>
              <w:autoSpaceDN w:val="0"/>
              <w:adjustRightInd w:val="0"/>
            </w:pPr>
          </w:p>
          <w:p w14:paraId="590701EE" w14:textId="77777777" w:rsidR="00007003" w:rsidRDefault="00007003">
            <w:pPr>
              <w:autoSpaceDE w:val="0"/>
              <w:autoSpaceDN w:val="0"/>
              <w:adjustRightInd w:val="0"/>
            </w:pPr>
          </w:p>
          <w:p w14:paraId="7CE1FB12" w14:textId="77777777" w:rsidR="00007003" w:rsidRDefault="00007003">
            <w:pPr>
              <w:autoSpaceDE w:val="0"/>
              <w:autoSpaceDN w:val="0"/>
              <w:adjustRightInd w:val="0"/>
            </w:pPr>
          </w:p>
          <w:p w14:paraId="0469EC29" w14:textId="77777777" w:rsidR="00007003" w:rsidRDefault="00007003">
            <w:pPr>
              <w:autoSpaceDE w:val="0"/>
              <w:autoSpaceDN w:val="0"/>
              <w:adjustRightInd w:val="0"/>
            </w:pPr>
          </w:p>
        </w:tc>
        <w:tc>
          <w:tcPr>
            <w:tcW w:w="236" w:type="dxa"/>
            <w:tcBorders>
              <w:top w:val="nil"/>
              <w:left w:val="nil"/>
              <w:bottom w:val="nil"/>
              <w:right w:val="nil"/>
            </w:tcBorders>
          </w:tcPr>
          <w:p w14:paraId="6E9595DE" w14:textId="77777777" w:rsidR="00007003" w:rsidRDefault="00007003">
            <w:pPr>
              <w:autoSpaceDE w:val="0"/>
              <w:autoSpaceDN w:val="0"/>
              <w:adjustRightInd w:val="0"/>
            </w:pPr>
          </w:p>
        </w:tc>
        <w:tc>
          <w:tcPr>
            <w:tcW w:w="1317" w:type="dxa"/>
            <w:tcBorders>
              <w:top w:val="nil"/>
              <w:left w:val="nil"/>
              <w:bottom w:val="single" w:sz="4" w:space="0" w:color="auto"/>
              <w:right w:val="nil"/>
            </w:tcBorders>
          </w:tcPr>
          <w:p w14:paraId="7BA34F98" w14:textId="77777777" w:rsidR="00007003" w:rsidRDefault="00007003">
            <w:pPr>
              <w:autoSpaceDE w:val="0"/>
              <w:autoSpaceDN w:val="0"/>
              <w:adjustRightInd w:val="0"/>
            </w:pPr>
          </w:p>
        </w:tc>
        <w:tc>
          <w:tcPr>
            <w:tcW w:w="247" w:type="dxa"/>
            <w:tcBorders>
              <w:top w:val="nil"/>
              <w:left w:val="nil"/>
              <w:bottom w:val="nil"/>
              <w:right w:val="dotted" w:sz="4" w:space="0" w:color="auto"/>
            </w:tcBorders>
          </w:tcPr>
          <w:p w14:paraId="4331746D" w14:textId="77777777" w:rsidR="00007003" w:rsidRDefault="00007003">
            <w:pPr>
              <w:autoSpaceDE w:val="0"/>
              <w:autoSpaceDN w:val="0"/>
              <w:adjustRightInd w:val="0"/>
            </w:pPr>
          </w:p>
        </w:tc>
        <w:tc>
          <w:tcPr>
            <w:tcW w:w="2640" w:type="dxa"/>
            <w:vMerge w:val="restart"/>
            <w:tcBorders>
              <w:top w:val="dotted" w:sz="4" w:space="0" w:color="auto"/>
              <w:left w:val="dotted" w:sz="4" w:space="0" w:color="auto"/>
              <w:bottom w:val="dotted" w:sz="4" w:space="0" w:color="auto"/>
              <w:right w:val="dotted" w:sz="4" w:space="0" w:color="auto"/>
            </w:tcBorders>
          </w:tcPr>
          <w:p w14:paraId="5B4C5D53" w14:textId="77777777" w:rsidR="00007003" w:rsidRDefault="00007003">
            <w:pPr>
              <w:autoSpaceDE w:val="0"/>
              <w:autoSpaceDN w:val="0"/>
              <w:adjustRightInd w:val="0"/>
            </w:pPr>
          </w:p>
          <w:p w14:paraId="1BA5304A" w14:textId="77777777" w:rsidR="00007003" w:rsidRDefault="00007003">
            <w:pPr>
              <w:autoSpaceDE w:val="0"/>
              <w:autoSpaceDN w:val="0"/>
              <w:adjustRightInd w:val="0"/>
              <w:ind w:right="3473"/>
            </w:pPr>
          </w:p>
        </w:tc>
      </w:tr>
      <w:tr w:rsidR="00007003" w14:paraId="3B1F2F19" w14:textId="77777777" w:rsidTr="00686179">
        <w:trPr>
          <w:cantSplit/>
        </w:trPr>
        <w:tc>
          <w:tcPr>
            <w:tcW w:w="4788" w:type="dxa"/>
            <w:tcBorders>
              <w:top w:val="single" w:sz="4" w:space="0" w:color="auto"/>
              <w:left w:val="nil"/>
              <w:bottom w:val="nil"/>
              <w:right w:val="nil"/>
            </w:tcBorders>
          </w:tcPr>
          <w:p w14:paraId="7883B78D" w14:textId="77777777" w:rsidR="00007003" w:rsidRDefault="00007003">
            <w:pPr>
              <w:autoSpaceDE w:val="0"/>
              <w:autoSpaceDN w:val="0"/>
              <w:adjustRightInd w:val="0"/>
            </w:pPr>
            <w:r>
              <w:t>Signature</w:t>
            </w:r>
          </w:p>
          <w:p w14:paraId="702589D7" w14:textId="77777777" w:rsidR="00007003" w:rsidRDefault="00007003">
            <w:pPr>
              <w:autoSpaceDE w:val="0"/>
              <w:autoSpaceDN w:val="0"/>
              <w:adjustRightInd w:val="0"/>
            </w:pPr>
          </w:p>
          <w:p w14:paraId="6B25F36A" w14:textId="77777777" w:rsidR="00007003" w:rsidRDefault="00007003">
            <w:pPr>
              <w:autoSpaceDE w:val="0"/>
              <w:autoSpaceDN w:val="0"/>
              <w:adjustRightInd w:val="0"/>
            </w:pPr>
          </w:p>
          <w:p w14:paraId="29F82285" w14:textId="77777777" w:rsidR="00007003" w:rsidRDefault="00007003">
            <w:pPr>
              <w:autoSpaceDE w:val="0"/>
              <w:autoSpaceDN w:val="0"/>
              <w:adjustRightInd w:val="0"/>
            </w:pPr>
          </w:p>
          <w:p w14:paraId="2F510948" w14:textId="77777777" w:rsidR="00007003" w:rsidRDefault="00007003">
            <w:pPr>
              <w:autoSpaceDE w:val="0"/>
              <w:autoSpaceDN w:val="0"/>
              <w:adjustRightInd w:val="0"/>
            </w:pPr>
          </w:p>
        </w:tc>
        <w:tc>
          <w:tcPr>
            <w:tcW w:w="236" w:type="dxa"/>
            <w:tcBorders>
              <w:top w:val="nil"/>
              <w:left w:val="nil"/>
              <w:bottom w:val="nil"/>
              <w:right w:val="nil"/>
            </w:tcBorders>
          </w:tcPr>
          <w:p w14:paraId="52DDD523" w14:textId="77777777" w:rsidR="00007003" w:rsidRDefault="00007003">
            <w:pPr>
              <w:autoSpaceDE w:val="0"/>
              <w:autoSpaceDN w:val="0"/>
              <w:adjustRightInd w:val="0"/>
            </w:pPr>
          </w:p>
        </w:tc>
        <w:tc>
          <w:tcPr>
            <w:tcW w:w="1317" w:type="dxa"/>
            <w:tcBorders>
              <w:top w:val="single" w:sz="4" w:space="0" w:color="auto"/>
              <w:left w:val="nil"/>
              <w:bottom w:val="nil"/>
              <w:right w:val="nil"/>
            </w:tcBorders>
          </w:tcPr>
          <w:p w14:paraId="23469295" w14:textId="77777777" w:rsidR="00007003" w:rsidRDefault="00007003">
            <w:pPr>
              <w:autoSpaceDE w:val="0"/>
              <w:autoSpaceDN w:val="0"/>
              <w:adjustRightInd w:val="0"/>
            </w:pPr>
            <w:r>
              <w:t>Date</w:t>
            </w:r>
          </w:p>
        </w:tc>
        <w:tc>
          <w:tcPr>
            <w:tcW w:w="247" w:type="dxa"/>
            <w:tcBorders>
              <w:top w:val="nil"/>
              <w:left w:val="nil"/>
              <w:bottom w:val="nil"/>
              <w:right w:val="dotted" w:sz="4" w:space="0" w:color="auto"/>
            </w:tcBorders>
          </w:tcPr>
          <w:p w14:paraId="65722310" w14:textId="77777777" w:rsidR="00007003" w:rsidRDefault="00007003">
            <w:pPr>
              <w:autoSpaceDE w:val="0"/>
              <w:autoSpaceDN w:val="0"/>
              <w:adjustRightInd w:val="0"/>
            </w:pPr>
          </w:p>
        </w:tc>
        <w:tc>
          <w:tcPr>
            <w:tcW w:w="2640" w:type="dxa"/>
            <w:vMerge/>
            <w:tcBorders>
              <w:left w:val="dotted" w:sz="4" w:space="0" w:color="auto"/>
              <w:bottom w:val="dotted" w:sz="4" w:space="0" w:color="auto"/>
              <w:right w:val="dotted" w:sz="4" w:space="0" w:color="auto"/>
            </w:tcBorders>
          </w:tcPr>
          <w:p w14:paraId="66B7FAD8" w14:textId="77777777" w:rsidR="00007003" w:rsidRDefault="00007003">
            <w:pPr>
              <w:autoSpaceDE w:val="0"/>
              <w:autoSpaceDN w:val="0"/>
              <w:adjustRightInd w:val="0"/>
            </w:pPr>
          </w:p>
        </w:tc>
      </w:tr>
      <w:tr w:rsidR="00007003" w14:paraId="0A12C5E1" w14:textId="77777777" w:rsidTr="00686179">
        <w:trPr>
          <w:cantSplit/>
        </w:trPr>
        <w:tc>
          <w:tcPr>
            <w:tcW w:w="4788" w:type="dxa"/>
            <w:tcBorders>
              <w:top w:val="nil"/>
              <w:left w:val="nil"/>
              <w:bottom w:val="nil"/>
              <w:right w:val="nil"/>
            </w:tcBorders>
          </w:tcPr>
          <w:p w14:paraId="365EAADF" w14:textId="77777777" w:rsidR="00007003" w:rsidRDefault="00007003">
            <w:pPr>
              <w:autoSpaceDE w:val="0"/>
              <w:autoSpaceDN w:val="0"/>
              <w:adjustRightInd w:val="0"/>
            </w:pPr>
          </w:p>
        </w:tc>
        <w:tc>
          <w:tcPr>
            <w:tcW w:w="236" w:type="dxa"/>
            <w:tcBorders>
              <w:top w:val="nil"/>
              <w:left w:val="nil"/>
              <w:bottom w:val="nil"/>
              <w:right w:val="nil"/>
            </w:tcBorders>
          </w:tcPr>
          <w:p w14:paraId="68CE1037" w14:textId="77777777" w:rsidR="00007003" w:rsidRDefault="00007003">
            <w:pPr>
              <w:autoSpaceDE w:val="0"/>
              <w:autoSpaceDN w:val="0"/>
              <w:adjustRightInd w:val="0"/>
            </w:pPr>
          </w:p>
        </w:tc>
        <w:tc>
          <w:tcPr>
            <w:tcW w:w="1317" w:type="dxa"/>
            <w:tcBorders>
              <w:top w:val="nil"/>
              <w:left w:val="nil"/>
              <w:bottom w:val="nil"/>
              <w:right w:val="nil"/>
            </w:tcBorders>
          </w:tcPr>
          <w:p w14:paraId="4450FAB4" w14:textId="77777777" w:rsidR="00007003" w:rsidRDefault="00007003">
            <w:pPr>
              <w:autoSpaceDE w:val="0"/>
              <w:autoSpaceDN w:val="0"/>
              <w:adjustRightInd w:val="0"/>
            </w:pPr>
          </w:p>
        </w:tc>
        <w:tc>
          <w:tcPr>
            <w:tcW w:w="247" w:type="dxa"/>
            <w:tcBorders>
              <w:top w:val="nil"/>
              <w:left w:val="nil"/>
              <w:bottom w:val="nil"/>
              <w:right w:val="nil"/>
            </w:tcBorders>
          </w:tcPr>
          <w:p w14:paraId="71AE945E" w14:textId="77777777" w:rsidR="00007003" w:rsidRDefault="00007003">
            <w:pPr>
              <w:autoSpaceDE w:val="0"/>
              <w:autoSpaceDN w:val="0"/>
              <w:adjustRightInd w:val="0"/>
            </w:pPr>
          </w:p>
        </w:tc>
        <w:tc>
          <w:tcPr>
            <w:tcW w:w="2640" w:type="dxa"/>
            <w:tcBorders>
              <w:top w:val="dotted" w:sz="4" w:space="0" w:color="auto"/>
              <w:left w:val="nil"/>
              <w:bottom w:val="nil"/>
              <w:right w:val="nil"/>
            </w:tcBorders>
          </w:tcPr>
          <w:p w14:paraId="517ED734" w14:textId="77777777" w:rsidR="00007003" w:rsidRDefault="00007003">
            <w:pPr>
              <w:autoSpaceDE w:val="0"/>
              <w:autoSpaceDN w:val="0"/>
              <w:adjustRightInd w:val="0"/>
              <w:jc w:val="center"/>
            </w:pPr>
            <w:r>
              <w:t>(seal)</w:t>
            </w:r>
          </w:p>
        </w:tc>
      </w:tr>
    </w:tbl>
    <w:p w14:paraId="48A8E7ED" w14:textId="77777777" w:rsidR="00D06B3A" w:rsidRDefault="00D06B3A">
      <w:pPr>
        <w:autoSpaceDE w:val="0"/>
        <w:autoSpaceDN w:val="0"/>
        <w:adjustRightInd w:val="0"/>
        <w:jc w:val="center"/>
        <w:rPr>
          <w:szCs w:val="24"/>
        </w:rPr>
      </w:pPr>
    </w:p>
    <w:p w14:paraId="1C2D10BC" w14:textId="36EB35CD" w:rsidR="00007003" w:rsidRDefault="00007003">
      <w:pPr>
        <w:autoSpaceDE w:val="0"/>
        <w:autoSpaceDN w:val="0"/>
        <w:adjustRightInd w:val="0"/>
        <w:jc w:val="center"/>
        <w:rPr>
          <w:szCs w:val="24"/>
        </w:rPr>
      </w:pPr>
      <w:r w:rsidRPr="00D06B3A">
        <w:rPr>
          <w:szCs w:val="24"/>
        </w:rPr>
        <w:br w:type="page"/>
      </w:r>
      <w:r w:rsidRPr="00686179">
        <w:rPr>
          <w:szCs w:val="24"/>
          <w:highlight w:val="yellow"/>
        </w:rPr>
        <w:lastRenderedPageBreak/>
        <w:t>&lt;Geotechnical Engineer’s Letterhead&gt;</w:t>
      </w:r>
    </w:p>
    <w:p w14:paraId="07E7C2E2" w14:textId="77777777" w:rsidR="00007003" w:rsidRDefault="00007003">
      <w:pPr>
        <w:autoSpaceDE w:val="0"/>
        <w:autoSpaceDN w:val="0"/>
        <w:adjustRightInd w:val="0"/>
        <w:rPr>
          <w:szCs w:val="24"/>
        </w:rPr>
      </w:pPr>
    </w:p>
    <w:p w14:paraId="612C0F9F" w14:textId="77777777" w:rsidR="00007003" w:rsidRDefault="00007003">
      <w:pPr>
        <w:autoSpaceDE w:val="0"/>
        <w:autoSpaceDN w:val="0"/>
        <w:adjustRightInd w:val="0"/>
        <w:rPr>
          <w:szCs w:val="24"/>
        </w:rPr>
      </w:pPr>
    </w:p>
    <w:p w14:paraId="477876E3" w14:textId="77777777" w:rsidR="00686179" w:rsidRDefault="00686179" w:rsidP="00686179">
      <w:pPr>
        <w:autoSpaceDE w:val="0"/>
        <w:autoSpaceDN w:val="0"/>
        <w:adjustRightInd w:val="0"/>
        <w:rPr>
          <w:szCs w:val="24"/>
        </w:rPr>
      </w:pPr>
      <w:r>
        <w:rPr>
          <w:szCs w:val="24"/>
        </w:rPr>
        <w:t>Land Use Division</w:t>
      </w:r>
    </w:p>
    <w:p w14:paraId="7375C6F1" w14:textId="77777777" w:rsidR="00686179" w:rsidRDefault="00686179" w:rsidP="00686179">
      <w:pPr>
        <w:autoSpaceDE w:val="0"/>
        <w:autoSpaceDN w:val="0"/>
        <w:adjustRightInd w:val="0"/>
        <w:rPr>
          <w:szCs w:val="24"/>
        </w:rPr>
      </w:pPr>
      <w:r>
        <w:rPr>
          <w:szCs w:val="24"/>
        </w:rPr>
        <w:t>Department of Public Works</w:t>
      </w:r>
    </w:p>
    <w:p w14:paraId="085DFBA6" w14:textId="77777777" w:rsidR="00686179" w:rsidRDefault="00686179" w:rsidP="00686179">
      <w:pPr>
        <w:autoSpaceDE w:val="0"/>
        <w:autoSpaceDN w:val="0"/>
        <w:adjustRightInd w:val="0"/>
        <w:rPr>
          <w:szCs w:val="24"/>
        </w:rPr>
      </w:pPr>
      <w:r>
        <w:rPr>
          <w:szCs w:val="24"/>
        </w:rPr>
        <w:t>County of Humboldt</w:t>
      </w:r>
    </w:p>
    <w:p w14:paraId="188BB898" w14:textId="77777777" w:rsidR="00686179" w:rsidRDefault="00686179" w:rsidP="00686179">
      <w:pPr>
        <w:autoSpaceDE w:val="0"/>
        <w:autoSpaceDN w:val="0"/>
        <w:adjustRightInd w:val="0"/>
        <w:rPr>
          <w:szCs w:val="24"/>
        </w:rPr>
      </w:pPr>
      <w:r>
        <w:rPr>
          <w:szCs w:val="24"/>
        </w:rPr>
        <w:t>3015 “H” Street</w:t>
      </w:r>
    </w:p>
    <w:p w14:paraId="433555EB" w14:textId="77777777" w:rsidR="00686179" w:rsidRDefault="00686179" w:rsidP="00686179">
      <w:pPr>
        <w:autoSpaceDE w:val="0"/>
        <w:autoSpaceDN w:val="0"/>
        <w:adjustRightInd w:val="0"/>
        <w:rPr>
          <w:szCs w:val="24"/>
        </w:rPr>
      </w:pPr>
      <w:r>
        <w:rPr>
          <w:szCs w:val="24"/>
        </w:rPr>
        <w:t>Eureka, CA  95501</w:t>
      </w:r>
    </w:p>
    <w:p w14:paraId="4E5FAC22" w14:textId="77777777" w:rsidR="00007003" w:rsidRDefault="00007003">
      <w:pPr>
        <w:autoSpaceDE w:val="0"/>
        <w:autoSpaceDN w:val="0"/>
        <w:adjustRightInd w:val="0"/>
        <w:rPr>
          <w:szCs w:val="24"/>
        </w:rPr>
      </w:pPr>
    </w:p>
    <w:p w14:paraId="475B6DF7" w14:textId="77777777" w:rsidR="00007003" w:rsidRDefault="00007003">
      <w:pPr>
        <w:pStyle w:val="Heading1"/>
      </w:pPr>
      <w:r>
        <w:t>RE:</w:t>
      </w:r>
      <w:r>
        <w:tab/>
        <w:t>ROUGH GRADING CERTIFICATE</w:t>
      </w:r>
    </w:p>
    <w:p w14:paraId="19967FDD" w14:textId="77777777" w:rsidR="00007003" w:rsidRDefault="00007003">
      <w:pPr>
        <w:autoSpaceDE w:val="0"/>
        <w:autoSpaceDN w:val="0"/>
        <w:adjustRightInd w:val="0"/>
        <w:rPr>
          <w:b/>
          <w:bCs/>
          <w:szCs w:val="24"/>
        </w:rPr>
      </w:pPr>
      <w:r>
        <w:rPr>
          <w:b/>
          <w:bCs/>
          <w:szCs w:val="24"/>
        </w:rPr>
        <w:tab/>
        <w:t xml:space="preserve">Project Name:  </w:t>
      </w:r>
      <w:r w:rsidRPr="00D06B3A">
        <w:rPr>
          <w:b/>
          <w:bCs/>
          <w:i/>
          <w:iCs/>
          <w:szCs w:val="24"/>
          <w:highlight w:val="yellow"/>
        </w:rPr>
        <w:t>&lt;insert project name&gt;</w:t>
      </w:r>
    </w:p>
    <w:p w14:paraId="3DB400AD" w14:textId="77777777" w:rsidR="00007003" w:rsidRDefault="00007003">
      <w:pPr>
        <w:autoSpaceDE w:val="0"/>
        <w:autoSpaceDN w:val="0"/>
        <w:adjustRightInd w:val="0"/>
        <w:rPr>
          <w:b/>
          <w:bCs/>
          <w:szCs w:val="24"/>
        </w:rPr>
      </w:pPr>
      <w:r>
        <w:rPr>
          <w:b/>
          <w:bCs/>
          <w:szCs w:val="24"/>
        </w:rPr>
        <w:tab/>
        <w:t xml:space="preserve">Project APN: </w:t>
      </w:r>
      <w:r w:rsidRPr="00D06B3A">
        <w:rPr>
          <w:b/>
          <w:bCs/>
          <w:i/>
          <w:iCs/>
          <w:szCs w:val="24"/>
          <w:highlight w:val="yellow"/>
        </w:rPr>
        <w:t>&lt;insert APN&gt;</w:t>
      </w:r>
    </w:p>
    <w:p w14:paraId="3D8AB9F3" w14:textId="77777777" w:rsidR="00007003" w:rsidRDefault="00007003">
      <w:pPr>
        <w:autoSpaceDE w:val="0"/>
        <w:autoSpaceDN w:val="0"/>
        <w:adjustRightInd w:val="0"/>
        <w:rPr>
          <w:szCs w:val="24"/>
        </w:rPr>
      </w:pPr>
      <w:r>
        <w:rPr>
          <w:b/>
          <w:bCs/>
          <w:szCs w:val="24"/>
        </w:rPr>
        <w:tab/>
        <w:t xml:space="preserve">Lots:  </w:t>
      </w:r>
      <w:r w:rsidRPr="00D06B3A">
        <w:rPr>
          <w:b/>
          <w:bCs/>
          <w:i/>
          <w:iCs/>
          <w:szCs w:val="24"/>
          <w:highlight w:val="yellow"/>
        </w:rPr>
        <w:t xml:space="preserve">&lt;insert </w:t>
      </w:r>
      <w:proofErr w:type="gramStart"/>
      <w:r w:rsidRPr="00D06B3A">
        <w:rPr>
          <w:b/>
          <w:bCs/>
          <w:i/>
          <w:iCs/>
          <w:szCs w:val="24"/>
          <w:highlight w:val="yellow"/>
        </w:rPr>
        <w:t>lots</w:t>
      </w:r>
      <w:proofErr w:type="gramEnd"/>
      <w:r w:rsidRPr="00D06B3A">
        <w:rPr>
          <w:b/>
          <w:bCs/>
          <w:i/>
          <w:iCs/>
          <w:szCs w:val="24"/>
          <w:highlight w:val="yellow"/>
        </w:rPr>
        <w:t xml:space="preserve"> numbers to be certified&gt;</w:t>
      </w:r>
    </w:p>
    <w:p w14:paraId="0E0C7599" w14:textId="77777777" w:rsidR="00007003" w:rsidRDefault="00007003">
      <w:pPr>
        <w:autoSpaceDE w:val="0"/>
        <w:autoSpaceDN w:val="0"/>
        <w:adjustRightInd w:val="0"/>
        <w:rPr>
          <w:szCs w:val="24"/>
        </w:rPr>
      </w:pPr>
    </w:p>
    <w:p w14:paraId="0F082BA7" w14:textId="77777777" w:rsidR="00007003" w:rsidRDefault="00007003">
      <w:pPr>
        <w:autoSpaceDE w:val="0"/>
        <w:autoSpaceDN w:val="0"/>
        <w:adjustRightInd w:val="0"/>
      </w:pPr>
      <w:r>
        <w:t xml:space="preserve">I certify that the rough grading work incorporates all </w:t>
      </w:r>
      <w:proofErr w:type="gramStart"/>
      <w:r>
        <w:t>recommendation</w:t>
      </w:r>
      <w:proofErr w:type="gramEnd"/>
      <w:r>
        <w:t xml:space="preserve"> contained in the report(s) for which I am responsible and all recommendations that I have made based on field inspection of the work and testing during grading. I further certify that where the report(s) of an Engineering Geologist, relative to this site, have recommended the installation of buttress fills or other similar stabilization measures, such earthwork construction has been completed in accordance with the approved design.</w:t>
      </w:r>
    </w:p>
    <w:p w14:paraId="477F5A91" w14:textId="77777777" w:rsidR="00007003" w:rsidRDefault="00007003">
      <w:pPr>
        <w:autoSpaceDE w:val="0"/>
        <w:autoSpaceDN w:val="0"/>
        <w:adjustRightInd w:val="0"/>
        <w:rPr>
          <w:szCs w:val="24"/>
        </w:rPr>
      </w:pPr>
    </w:p>
    <w:p w14:paraId="7BC24FA7" w14:textId="77777777" w:rsidR="00007003" w:rsidRDefault="00007003">
      <w:pPr>
        <w:autoSpaceDE w:val="0"/>
        <w:autoSpaceDN w:val="0"/>
        <w:adjustRightInd w:val="0"/>
        <w:rPr>
          <w:szCs w:val="24"/>
        </w:rPr>
      </w:pPr>
      <w:r>
        <w:rPr>
          <w:szCs w:val="24"/>
        </w:rPr>
        <w:t xml:space="preserve">Reports on which this certification is made include:  </w:t>
      </w:r>
      <w:r w:rsidRPr="00D06B3A">
        <w:rPr>
          <w:i/>
          <w:iCs/>
          <w:szCs w:val="24"/>
          <w:highlight w:val="yellow"/>
        </w:rPr>
        <w:t>&lt;insert list of various reports, including firm name, project/file/report numbers, and professional responsible for the report.  Also list any addendum/revisions/updates to the reports</w:t>
      </w:r>
      <w:r w:rsidRPr="00D06B3A">
        <w:rPr>
          <w:szCs w:val="24"/>
          <w:highlight w:val="yellow"/>
        </w:rPr>
        <w:t>&gt;.</w:t>
      </w:r>
    </w:p>
    <w:p w14:paraId="6876B7D8" w14:textId="77777777" w:rsidR="00007003" w:rsidRDefault="00007003">
      <w:pPr>
        <w:autoSpaceDE w:val="0"/>
        <w:autoSpaceDN w:val="0"/>
        <w:adjustRightInd w:val="0"/>
        <w:rPr>
          <w:szCs w:val="24"/>
        </w:rPr>
      </w:pPr>
    </w:p>
    <w:p w14:paraId="2D77D52D" w14:textId="77777777" w:rsidR="00007003" w:rsidRDefault="00007003">
      <w:pPr>
        <w:autoSpaceDE w:val="0"/>
        <w:autoSpaceDN w:val="0"/>
        <w:adjustRightInd w:val="0"/>
        <w:rPr>
          <w:szCs w:val="24"/>
        </w:rPr>
      </w:pPr>
      <w:r>
        <w:rPr>
          <w:szCs w:val="24"/>
        </w:rPr>
        <w:t xml:space="preserve">See Final Soils Report Number </w:t>
      </w:r>
      <w:r w:rsidRPr="00D06B3A">
        <w:rPr>
          <w:i/>
          <w:iCs/>
          <w:szCs w:val="24"/>
          <w:highlight w:val="yellow"/>
        </w:rPr>
        <w:t>&lt;insert project/file/report number&gt;</w:t>
      </w:r>
      <w:r>
        <w:rPr>
          <w:szCs w:val="24"/>
        </w:rPr>
        <w:t xml:space="preserve"> dated </w:t>
      </w:r>
      <w:r w:rsidRPr="00D06B3A">
        <w:rPr>
          <w:i/>
          <w:iCs/>
          <w:szCs w:val="24"/>
          <w:highlight w:val="yellow"/>
        </w:rPr>
        <w:t>&lt;insert date of report&gt;</w:t>
      </w:r>
      <w:r>
        <w:rPr>
          <w:b/>
          <w:bCs/>
          <w:szCs w:val="24"/>
        </w:rPr>
        <w:t xml:space="preserve"> </w:t>
      </w:r>
      <w:r>
        <w:rPr>
          <w:szCs w:val="24"/>
        </w:rPr>
        <w:t>for test data, recommended allowable soil bearing values, and other special recommendations.</w:t>
      </w:r>
    </w:p>
    <w:p w14:paraId="2031E46B" w14:textId="77777777" w:rsidR="00686179" w:rsidRDefault="00686179">
      <w:pPr>
        <w:autoSpaceDE w:val="0"/>
        <w:autoSpaceDN w:val="0"/>
        <w:adjustRightInd w:val="0"/>
        <w:rPr>
          <w:szCs w:val="24"/>
        </w:rPr>
      </w:pPr>
    </w:p>
    <w:p w14:paraId="73040E5B" w14:textId="77777777" w:rsidR="00686179" w:rsidRDefault="00686179" w:rsidP="00686179">
      <w:pPr>
        <w:autoSpaceDE w:val="0"/>
        <w:autoSpaceDN w:val="0"/>
        <w:adjustRightInd w:val="0"/>
        <w:rPr>
          <w:i/>
          <w:iCs/>
        </w:rPr>
      </w:pPr>
      <w:r>
        <w:t xml:space="preserve">Phase &amp; Lot No's:  </w:t>
      </w:r>
      <w:r w:rsidRPr="00686179">
        <w:rPr>
          <w:i/>
          <w:iCs/>
          <w:highlight w:val="yellow"/>
        </w:rPr>
        <w:t>&lt;insert</w:t>
      </w:r>
      <w:r>
        <w:rPr>
          <w:i/>
          <w:iCs/>
          <w:highlight w:val="yellow"/>
        </w:rPr>
        <w:t xml:space="preserve"> phase, if applicable, and</w:t>
      </w:r>
      <w:r w:rsidRPr="00686179">
        <w:rPr>
          <w:i/>
          <w:iCs/>
          <w:highlight w:val="yellow"/>
        </w:rPr>
        <w:t xml:space="preserve"> lot numbers&gt;</w:t>
      </w:r>
    </w:p>
    <w:p w14:paraId="7DA7BAC2" w14:textId="77777777" w:rsidR="00686179" w:rsidRDefault="00686179" w:rsidP="00686179">
      <w:pPr>
        <w:autoSpaceDE w:val="0"/>
        <w:autoSpaceDN w:val="0"/>
        <w:adjustRightInd w:val="0"/>
        <w:rPr>
          <w:i/>
          <w:iCs/>
        </w:rPr>
      </w:pPr>
    </w:p>
    <w:p w14:paraId="26B48E81" w14:textId="77777777" w:rsidR="00686179" w:rsidRDefault="00686179" w:rsidP="00686179">
      <w:pPr>
        <w:autoSpaceDE w:val="0"/>
        <w:autoSpaceDN w:val="0"/>
        <w:adjustRightInd w:val="0"/>
      </w:pPr>
      <w:r w:rsidRPr="00686179">
        <w:t>Remarks:</w:t>
      </w:r>
      <w:r>
        <w:rPr>
          <w:i/>
          <w:iCs/>
        </w:rPr>
        <w:t xml:space="preserve">  </w:t>
      </w:r>
      <w:r w:rsidRPr="00686179">
        <w:rPr>
          <w:i/>
          <w:iCs/>
          <w:highlight w:val="yellow"/>
        </w:rPr>
        <w:t>&lt;insert remarks, if any</w:t>
      </w:r>
      <w:r>
        <w:rPr>
          <w:i/>
          <w:iCs/>
          <w:highlight w:val="yellow"/>
        </w:rPr>
        <w:t>. Otherwise, state NONE</w:t>
      </w:r>
      <w:r w:rsidRPr="00686179">
        <w:rPr>
          <w:i/>
          <w:iCs/>
          <w:highlight w:val="yellow"/>
        </w:rPr>
        <w:t>&gt;</w:t>
      </w:r>
    </w:p>
    <w:p w14:paraId="77CB9F3C" w14:textId="77777777" w:rsidR="00686179" w:rsidRDefault="00686179" w:rsidP="00686179">
      <w:pPr>
        <w:autoSpaceDE w:val="0"/>
        <w:autoSpaceDN w:val="0"/>
        <w:adjustRightInd w:val="0"/>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236"/>
        <w:gridCol w:w="1317"/>
        <w:gridCol w:w="247"/>
        <w:gridCol w:w="2640"/>
      </w:tblGrid>
      <w:tr w:rsidR="00686179" w14:paraId="1270E3D7" w14:textId="77777777" w:rsidTr="001F2E32">
        <w:trPr>
          <w:cantSplit/>
        </w:trPr>
        <w:tc>
          <w:tcPr>
            <w:tcW w:w="4788" w:type="dxa"/>
            <w:tcBorders>
              <w:top w:val="nil"/>
              <w:left w:val="nil"/>
              <w:bottom w:val="single" w:sz="4" w:space="0" w:color="auto"/>
              <w:right w:val="nil"/>
            </w:tcBorders>
          </w:tcPr>
          <w:p w14:paraId="59A8BFB9" w14:textId="77777777" w:rsidR="00686179" w:rsidRDefault="00686179" w:rsidP="001F2E32">
            <w:pPr>
              <w:autoSpaceDE w:val="0"/>
              <w:autoSpaceDN w:val="0"/>
              <w:adjustRightInd w:val="0"/>
            </w:pPr>
          </w:p>
          <w:p w14:paraId="39D01105" w14:textId="77777777" w:rsidR="00686179" w:rsidRDefault="00686179" w:rsidP="001F2E32">
            <w:pPr>
              <w:autoSpaceDE w:val="0"/>
              <w:autoSpaceDN w:val="0"/>
              <w:adjustRightInd w:val="0"/>
            </w:pPr>
          </w:p>
          <w:p w14:paraId="7E29CD78" w14:textId="77777777" w:rsidR="00686179" w:rsidRDefault="00686179" w:rsidP="001F2E32">
            <w:pPr>
              <w:autoSpaceDE w:val="0"/>
              <w:autoSpaceDN w:val="0"/>
              <w:adjustRightInd w:val="0"/>
            </w:pPr>
          </w:p>
          <w:p w14:paraId="24BC80F0" w14:textId="77777777" w:rsidR="00686179" w:rsidRDefault="00686179" w:rsidP="001F2E32">
            <w:pPr>
              <w:autoSpaceDE w:val="0"/>
              <w:autoSpaceDN w:val="0"/>
              <w:adjustRightInd w:val="0"/>
            </w:pPr>
          </w:p>
          <w:p w14:paraId="6EAB32E7" w14:textId="77777777" w:rsidR="00686179" w:rsidRDefault="00686179" w:rsidP="001F2E32">
            <w:pPr>
              <w:autoSpaceDE w:val="0"/>
              <w:autoSpaceDN w:val="0"/>
              <w:adjustRightInd w:val="0"/>
            </w:pPr>
          </w:p>
        </w:tc>
        <w:tc>
          <w:tcPr>
            <w:tcW w:w="236" w:type="dxa"/>
            <w:tcBorders>
              <w:top w:val="nil"/>
              <w:left w:val="nil"/>
              <w:bottom w:val="nil"/>
              <w:right w:val="nil"/>
            </w:tcBorders>
          </w:tcPr>
          <w:p w14:paraId="38CCBF34" w14:textId="77777777" w:rsidR="00686179" w:rsidRDefault="00686179" w:rsidP="001F2E32">
            <w:pPr>
              <w:autoSpaceDE w:val="0"/>
              <w:autoSpaceDN w:val="0"/>
              <w:adjustRightInd w:val="0"/>
            </w:pPr>
          </w:p>
        </w:tc>
        <w:tc>
          <w:tcPr>
            <w:tcW w:w="1317" w:type="dxa"/>
            <w:tcBorders>
              <w:top w:val="nil"/>
              <w:left w:val="nil"/>
              <w:bottom w:val="single" w:sz="4" w:space="0" w:color="auto"/>
              <w:right w:val="nil"/>
            </w:tcBorders>
          </w:tcPr>
          <w:p w14:paraId="21D00E53" w14:textId="77777777" w:rsidR="00686179" w:rsidRDefault="00686179" w:rsidP="001F2E32">
            <w:pPr>
              <w:autoSpaceDE w:val="0"/>
              <w:autoSpaceDN w:val="0"/>
              <w:adjustRightInd w:val="0"/>
            </w:pPr>
          </w:p>
        </w:tc>
        <w:tc>
          <w:tcPr>
            <w:tcW w:w="247" w:type="dxa"/>
            <w:tcBorders>
              <w:top w:val="nil"/>
              <w:left w:val="nil"/>
              <w:bottom w:val="nil"/>
              <w:right w:val="dotted" w:sz="4" w:space="0" w:color="auto"/>
            </w:tcBorders>
          </w:tcPr>
          <w:p w14:paraId="45C2573A" w14:textId="77777777" w:rsidR="00686179" w:rsidRDefault="00686179" w:rsidP="001F2E32">
            <w:pPr>
              <w:autoSpaceDE w:val="0"/>
              <w:autoSpaceDN w:val="0"/>
              <w:adjustRightInd w:val="0"/>
            </w:pPr>
          </w:p>
        </w:tc>
        <w:tc>
          <w:tcPr>
            <w:tcW w:w="2640" w:type="dxa"/>
            <w:vMerge w:val="restart"/>
            <w:tcBorders>
              <w:top w:val="dotted" w:sz="4" w:space="0" w:color="auto"/>
              <w:left w:val="dotted" w:sz="4" w:space="0" w:color="auto"/>
              <w:bottom w:val="dotted" w:sz="4" w:space="0" w:color="auto"/>
              <w:right w:val="dotted" w:sz="4" w:space="0" w:color="auto"/>
            </w:tcBorders>
          </w:tcPr>
          <w:p w14:paraId="4B991413" w14:textId="77777777" w:rsidR="00686179" w:rsidRDefault="00686179" w:rsidP="001F2E32">
            <w:pPr>
              <w:autoSpaceDE w:val="0"/>
              <w:autoSpaceDN w:val="0"/>
              <w:adjustRightInd w:val="0"/>
            </w:pPr>
          </w:p>
          <w:p w14:paraId="4AA40C18" w14:textId="77777777" w:rsidR="00686179" w:rsidRDefault="00686179" w:rsidP="001F2E32">
            <w:pPr>
              <w:autoSpaceDE w:val="0"/>
              <w:autoSpaceDN w:val="0"/>
              <w:adjustRightInd w:val="0"/>
              <w:ind w:right="3473"/>
            </w:pPr>
          </w:p>
        </w:tc>
      </w:tr>
      <w:tr w:rsidR="00686179" w14:paraId="076C6C4B" w14:textId="77777777" w:rsidTr="001F2E32">
        <w:trPr>
          <w:cantSplit/>
        </w:trPr>
        <w:tc>
          <w:tcPr>
            <w:tcW w:w="4788" w:type="dxa"/>
            <w:tcBorders>
              <w:top w:val="single" w:sz="4" w:space="0" w:color="auto"/>
              <w:left w:val="nil"/>
              <w:bottom w:val="nil"/>
              <w:right w:val="nil"/>
            </w:tcBorders>
          </w:tcPr>
          <w:p w14:paraId="0FE170E5" w14:textId="77777777" w:rsidR="00686179" w:rsidRDefault="00686179" w:rsidP="001F2E32">
            <w:pPr>
              <w:autoSpaceDE w:val="0"/>
              <w:autoSpaceDN w:val="0"/>
              <w:adjustRightInd w:val="0"/>
            </w:pPr>
            <w:r>
              <w:t>Signature</w:t>
            </w:r>
          </w:p>
          <w:p w14:paraId="56B4C719" w14:textId="77777777" w:rsidR="00686179" w:rsidRDefault="00686179" w:rsidP="001F2E32">
            <w:pPr>
              <w:autoSpaceDE w:val="0"/>
              <w:autoSpaceDN w:val="0"/>
              <w:adjustRightInd w:val="0"/>
            </w:pPr>
          </w:p>
          <w:p w14:paraId="7046F5FA" w14:textId="77777777" w:rsidR="00686179" w:rsidRDefault="00686179" w:rsidP="001F2E32">
            <w:pPr>
              <w:autoSpaceDE w:val="0"/>
              <w:autoSpaceDN w:val="0"/>
              <w:adjustRightInd w:val="0"/>
            </w:pPr>
          </w:p>
          <w:p w14:paraId="6D57673C" w14:textId="77777777" w:rsidR="00686179" w:rsidRDefault="00686179" w:rsidP="001F2E32">
            <w:pPr>
              <w:autoSpaceDE w:val="0"/>
              <w:autoSpaceDN w:val="0"/>
              <w:adjustRightInd w:val="0"/>
            </w:pPr>
          </w:p>
          <w:p w14:paraId="4D206CE5" w14:textId="77777777" w:rsidR="00686179" w:rsidRDefault="00686179" w:rsidP="001F2E32">
            <w:pPr>
              <w:autoSpaceDE w:val="0"/>
              <w:autoSpaceDN w:val="0"/>
              <w:adjustRightInd w:val="0"/>
            </w:pPr>
          </w:p>
        </w:tc>
        <w:tc>
          <w:tcPr>
            <w:tcW w:w="236" w:type="dxa"/>
            <w:tcBorders>
              <w:top w:val="nil"/>
              <w:left w:val="nil"/>
              <w:bottom w:val="nil"/>
              <w:right w:val="nil"/>
            </w:tcBorders>
          </w:tcPr>
          <w:p w14:paraId="6FFE7005" w14:textId="77777777" w:rsidR="00686179" w:rsidRDefault="00686179" w:rsidP="001F2E32">
            <w:pPr>
              <w:autoSpaceDE w:val="0"/>
              <w:autoSpaceDN w:val="0"/>
              <w:adjustRightInd w:val="0"/>
            </w:pPr>
          </w:p>
        </w:tc>
        <w:tc>
          <w:tcPr>
            <w:tcW w:w="1317" w:type="dxa"/>
            <w:tcBorders>
              <w:top w:val="single" w:sz="4" w:space="0" w:color="auto"/>
              <w:left w:val="nil"/>
              <w:bottom w:val="nil"/>
              <w:right w:val="nil"/>
            </w:tcBorders>
          </w:tcPr>
          <w:p w14:paraId="0F1C6010" w14:textId="77777777" w:rsidR="00686179" w:rsidRDefault="00686179" w:rsidP="001F2E32">
            <w:pPr>
              <w:autoSpaceDE w:val="0"/>
              <w:autoSpaceDN w:val="0"/>
              <w:adjustRightInd w:val="0"/>
            </w:pPr>
            <w:r>
              <w:t>Date</w:t>
            </w:r>
          </w:p>
        </w:tc>
        <w:tc>
          <w:tcPr>
            <w:tcW w:w="247" w:type="dxa"/>
            <w:tcBorders>
              <w:top w:val="nil"/>
              <w:left w:val="nil"/>
              <w:bottom w:val="nil"/>
              <w:right w:val="dotted" w:sz="4" w:space="0" w:color="auto"/>
            </w:tcBorders>
          </w:tcPr>
          <w:p w14:paraId="4E9DFD2F" w14:textId="77777777" w:rsidR="00686179" w:rsidRDefault="00686179" w:rsidP="001F2E32">
            <w:pPr>
              <w:autoSpaceDE w:val="0"/>
              <w:autoSpaceDN w:val="0"/>
              <w:adjustRightInd w:val="0"/>
            </w:pPr>
          </w:p>
        </w:tc>
        <w:tc>
          <w:tcPr>
            <w:tcW w:w="2640" w:type="dxa"/>
            <w:vMerge/>
            <w:tcBorders>
              <w:left w:val="dotted" w:sz="4" w:space="0" w:color="auto"/>
              <w:bottom w:val="dotted" w:sz="4" w:space="0" w:color="auto"/>
              <w:right w:val="dotted" w:sz="4" w:space="0" w:color="auto"/>
            </w:tcBorders>
          </w:tcPr>
          <w:p w14:paraId="1E06D6D5" w14:textId="77777777" w:rsidR="00686179" w:rsidRDefault="00686179" w:rsidP="001F2E32">
            <w:pPr>
              <w:autoSpaceDE w:val="0"/>
              <w:autoSpaceDN w:val="0"/>
              <w:adjustRightInd w:val="0"/>
            </w:pPr>
          </w:p>
        </w:tc>
      </w:tr>
      <w:tr w:rsidR="00686179" w14:paraId="19E07D3C" w14:textId="77777777" w:rsidTr="001F2E32">
        <w:trPr>
          <w:cantSplit/>
        </w:trPr>
        <w:tc>
          <w:tcPr>
            <w:tcW w:w="4788" w:type="dxa"/>
            <w:tcBorders>
              <w:top w:val="nil"/>
              <w:left w:val="nil"/>
              <w:bottom w:val="nil"/>
              <w:right w:val="nil"/>
            </w:tcBorders>
          </w:tcPr>
          <w:p w14:paraId="65833496" w14:textId="77777777" w:rsidR="00686179" w:rsidRDefault="00686179" w:rsidP="001F2E32">
            <w:pPr>
              <w:autoSpaceDE w:val="0"/>
              <w:autoSpaceDN w:val="0"/>
              <w:adjustRightInd w:val="0"/>
            </w:pPr>
          </w:p>
        </w:tc>
        <w:tc>
          <w:tcPr>
            <w:tcW w:w="236" w:type="dxa"/>
            <w:tcBorders>
              <w:top w:val="nil"/>
              <w:left w:val="nil"/>
              <w:bottom w:val="nil"/>
              <w:right w:val="nil"/>
            </w:tcBorders>
          </w:tcPr>
          <w:p w14:paraId="7585594C" w14:textId="77777777" w:rsidR="00686179" w:rsidRDefault="00686179" w:rsidP="001F2E32">
            <w:pPr>
              <w:autoSpaceDE w:val="0"/>
              <w:autoSpaceDN w:val="0"/>
              <w:adjustRightInd w:val="0"/>
            </w:pPr>
          </w:p>
        </w:tc>
        <w:tc>
          <w:tcPr>
            <w:tcW w:w="1317" w:type="dxa"/>
            <w:tcBorders>
              <w:top w:val="nil"/>
              <w:left w:val="nil"/>
              <w:bottom w:val="nil"/>
              <w:right w:val="nil"/>
            </w:tcBorders>
          </w:tcPr>
          <w:p w14:paraId="17BFADA6" w14:textId="77777777" w:rsidR="00686179" w:rsidRDefault="00686179" w:rsidP="001F2E32">
            <w:pPr>
              <w:autoSpaceDE w:val="0"/>
              <w:autoSpaceDN w:val="0"/>
              <w:adjustRightInd w:val="0"/>
            </w:pPr>
          </w:p>
        </w:tc>
        <w:tc>
          <w:tcPr>
            <w:tcW w:w="247" w:type="dxa"/>
            <w:tcBorders>
              <w:top w:val="nil"/>
              <w:left w:val="nil"/>
              <w:bottom w:val="nil"/>
              <w:right w:val="nil"/>
            </w:tcBorders>
          </w:tcPr>
          <w:p w14:paraId="2F7588A8" w14:textId="77777777" w:rsidR="00686179" w:rsidRDefault="00686179" w:rsidP="001F2E32">
            <w:pPr>
              <w:autoSpaceDE w:val="0"/>
              <w:autoSpaceDN w:val="0"/>
              <w:adjustRightInd w:val="0"/>
            </w:pPr>
          </w:p>
        </w:tc>
        <w:tc>
          <w:tcPr>
            <w:tcW w:w="2640" w:type="dxa"/>
            <w:tcBorders>
              <w:top w:val="dotted" w:sz="4" w:space="0" w:color="auto"/>
              <w:left w:val="nil"/>
              <w:bottom w:val="nil"/>
              <w:right w:val="nil"/>
            </w:tcBorders>
          </w:tcPr>
          <w:p w14:paraId="4B085638" w14:textId="77777777" w:rsidR="00686179" w:rsidRDefault="00686179" w:rsidP="001F2E32">
            <w:pPr>
              <w:autoSpaceDE w:val="0"/>
              <w:autoSpaceDN w:val="0"/>
              <w:adjustRightInd w:val="0"/>
              <w:jc w:val="center"/>
            </w:pPr>
            <w:r>
              <w:t>(seal)</w:t>
            </w:r>
          </w:p>
        </w:tc>
      </w:tr>
    </w:tbl>
    <w:p w14:paraId="74C98BC6" w14:textId="77777777" w:rsidR="00686179" w:rsidRDefault="00686179">
      <w:pPr>
        <w:autoSpaceDE w:val="0"/>
        <w:autoSpaceDN w:val="0"/>
        <w:adjustRightInd w:val="0"/>
        <w:rPr>
          <w:szCs w:val="24"/>
        </w:rPr>
      </w:pPr>
    </w:p>
    <w:p w14:paraId="7F6409E6" w14:textId="77777777" w:rsidR="00007003" w:rsidRDefault="00007003">
      <w:pPr>
        <w:autoSpaceDE w:val="0"/>
        <w:autoSpaceDN w:val="0"/>
        <w:adjustRightInd w:val="0"/>
        <w:jc w:val="center"/>
        <w:rPr>
          <w:szCs w:val="24"/>
        </w:rPr>
      </w:pPr>
      <w:r>
        <w:rPr>
          <w:szCs w:val="24"/>
        </w:rPr>
        <w:br w:type="page"/>
      </w:r>
      <w:r w:rsidRPr="00D06B3A">
        <w:rPr>
          <w:szCs w:val="24"/>
          <w:highlight w:val="yellow"/>
        </w:rPr>
        <w:lastRenderedPageBreak/>
        <w:t>&lt;Engineering Geologist’s Letterhead&gt;</w:t>
      </w:r>
    </w:p>
    <w:p w14:paraId="3BDCA96D" w14:textId="77777777" w:rsidR="00007003" w:rsidRDefault="00007003">
      <w:pPr>
        <w:autoSpaceDE w:val="0"/>
        <w:autoSpaceDN w:val="0"/>
        <w:adjustRightInd w:val="0"/>
        <w:rPr>
          <w:szCs w:val="24"/>
        </w:rPr>
      </w:pPr>
    </w:p>
    <w:p w14:paraId="1B5C9198" w14:textId="77777777" w:rsidR="00007003" w:rsidRDefault="00007003">
      <w:pPr>
        <w:autoSpaceDE w:val="0"/>
        <w:autoSpaceDN w:val="0"/>
        <w:adjustRightInd w:val="0"/>
        <w:rPr>
          <w:szCs w:val="24"/>
        </w:rPr>
      </w:pPr>
    </w:p>
    <w:p w14:paraId="702DE2C6" w14:textId="77777777" w:rsidR="00686179" w:rsidRDefault="00686179" w:rsidP="00686179">
      <w:pPr>
        <w:autoSpaceDE w:val="0"/>
        <w:autoSpaceDN w:val="0"/>
        <w:adjustRightInd w:val="0"/>
        <w:rPr>
          <w:szCs w:val="24"/>
        </w:rPr>
      </w:pPr>
      <w:r>
        <w:rPr>
          <w:szCs w:val="24"/>
        </w:rPr>
        <w:t>Land Use Division</w:t>
      </w:r>
    </w:p>
    <w:p w14:paraId="2B61ADEF" w14:textId="77777777" w:rsidR="00686179" w:rsidRDefault="00686179" w:rsidP="00686179">
      <w:pPr>
        <w:autoSpaceDE w:val="0"/>
        <w:autoSpaceDN w:val="0"/>
        <w:adjustRightInd w:val="0"/>
        <w:rPr>
          <w:szCs w:val="24"/>
        </w:rPr>
      </w:pPr>
      <w:r>
        <w:rPr>
          <w:szCs w:val="24"/>
        </w:rPr>
        <w:t>Department of Public Works</w:t>
      </w:r>
    </w:p>
    <w:p w14:paraId="5D5A61CB" w14:textId="77777777" w:rsidR="00686179" w:rsidRDefault="00686179" w:rsidP="00686179">
      <w:pPr>
        <w:autoSpaceDE w:val="0"/>
        <w:autoSpaceDN w:val="0"/>
        <w:adjustRightInd w:val="0"/>
        <w:rPr>
          <w:szCs w:val="24"/>
        </w:rPr>
      </w:pPr>
      <w:r>
        <w:rPr>
          <w:szCs w:val="24"/>
        </w:rPr>
        <w:t>County of Humboldt</w:t>
      </w:r>
    </w:p>
    <w:p w14:paraId="6F669CE2" w14:textId="77777777" w:rsidR="00686179" w:rsidRDefault="00686179" w:rsidP="00686179">
      <w:pPr>
        <w:autoSpaceDE w:val="0"/>
        <w:autoSpaceDN w:val="0"/>
        <w:adjustRightInd w:val="0"/>
        <w:rPr>
          <w:szCs w:val="24"/>
        </w:rPr>
      </w:pPr>
      <w:r>
        <w:rPr>
          <w:szCs w:val="24"/>
        </w:rPr>
        <w:t>3015 “H” Street</w:t>
      </w:r>
    </w:p>
    <w:p w14:paraId="4E9D78C5" w14:textId="77777777" w:rsidR="00686179" w:rsidRDefault="00686179" w:rsidP="00686179">
      <w:pPr>
        <w:autoSpaceDE w:val="0"/>
        <w:autoSpaceDN w:val="0"/>
        <w:adjustRightInd w:val="0"/>
        <w:rPr>
          <w:szCs w:val="24"/>
        </w:rPr>
      </w:pPr>
      <w:r>
        <w:rPr>
          <w:szCs w:val="24"/>
        </w:rPr>
        <w:t>Eureka, CA  95501</w:t>
      </w:r>
    </w:p>
    <w:p w14:paraId="29940151" w14:textId="77777777" w:rsidR="00007003" w:rsidRDefault="00007003">
      <w:pPr>
        <w:autoSpaceDE w:val="0"/>
        <w:autoSpaceDN w:val="0"/>
        <w:adjustRightInd w:val="0"/>
        <w:rPr>
          <w:szCs w:val="24"/>
        </w:rPr>
      </w:pPr>
    </w:p>
    <w:p w14:paraId="2E034AFB" w14:textId="77777777" w:rsidR="00007003" w:rsidRDefault="00007003">
      <w:pPr>
        <w:pStyle w:val="Heading1"/>
      </w:pPr>
      <w:r>
        <w:t>RE:</w:t>
      </w:r>
      <w:r>
        <w:tab/>
        <w:t>ROUGH GRADING CERTIFICATE</w:t>
      </w:r>
    </w:p>
    <w:p w14:paraId="4F604EC2" w14:textId="77777777" w:rsidR="00007003" w:rsidRDefault="00007003">
      <w:pPr>
        <w:autoSpaceDE w:val="0"/>
        <w:autoSpaceDN w:val="0"/>
        <w:adjustRightInd w:val="0"/>
        <w:rPr>
          <w:b/>
          <w:bCs/>
          <w:szCs w:val="24"/>
        </w:rPr>
      </w:pPr>
      <w:r>
        <w:rPr>
          <w:b/>
          <w:bCs/>
          <w:szCs w:val="24"/>
        </w:rPr>
        <w:tab/>
        <w:t xml:space="preserve">Project Name:  </w:t>
      </w:r>
      <w:r w:rsidRPr="00D06B3A">
        <w:rPr>
          <w:b/>
          <w:bCs/>
          <w:i/>
          <w:iCs/>
          <w:szCs w:val="24"/>
          <w:highlight w:val="yellow"/>
        </w:rPr>
        <w:t>&lt;insert project name&gt;</w:t>
      </w:r>
    </w:p>
    <w:p w14:paraId="3CBA3E92" w14:textId="77777777" w:rsidR="00007003" w:rsidRDefault="00007003">
      <w:pPr>
        <w:autoSpaceDE w:val="0"/>
        <w:autoSpaceDN w:val="0"/>
        <w:adjustRightInd w:val="0"/>
        <w:rPr>
          <w:b/>
          <w:bCs/>
          <w:szCs w:val="24"/>
        </w:rPr>
      </w:pPr>
      <w:r>
        <w:rPr>
          <w:b/>
          <w:bCs/>
          <w:szCs w:val="24"/>
        </w:rPr>
        <w:tab/>
        <w:t xml:space="preserve">Project APN: </w:t>
      </w:r>
      <w:r w:rsidRPr="00D06B3A">
        <w:rPr>
          <w:b/>
          <w:bCs/>
          <w:i/>
          <w:iCs/>
          <w:szCs w:val="24"/>
          <w:highlight w:val="yellow"/>
        </w:rPr>
        <w:t>&lt;insert APN&gt;</w:t>
      </w:r>
    </w:p>
    <w:p w14:paraId="4FFF3590" w14:textId="77777777" w:rsidR="00007003" w:rsidRDefault="00007003">
      <w:pPr>
        <w:autoSpaceDE w:val="0"/>
        <w:autoSpaceDN w:val="0"/>
        <w:adjustRightInd w:val="0"/>
        <w:rPr>
          <w:szCs w:val="24"/>
        </w:rPr>
      </w:pPr>
      <w:r>
        <w:rPr>
          <w:b/>
          <w:bCs/>
          <w:szCs w:val="24"/>
        </w:rPr>
        <w:tab/>
        <w:t xml:space="preserve">Lots:  </w:t>
      </w:r>
      <w:r w:rsidRPr="00D06B3A">
        <w:rPr>
          <w:b/>
          <w:bCs/>
          <w:i/>
          <w:iCs/>
          <w:szCs w:val="24"/>
          <w:highlight w:val="yellow"/>
        </w:rPr>
        <w:t xml:space="preserve">&lt;insert </w:t>
      </w:r>
      <w:proofErr w:type="gramStart"/>
      <w:r w:rsidRPr="00D06B3A">
        <w:rPr>
          <w:b/>
          <w:bCs/>
          <w:i/>
          <w:iCs/>
          <w:szCs w:val="24"/>
          <w:highlight w:val="yellow"/>
        </w:rPr>
        <w:t>lots</w:t>
      </w:r>
      <w:proofErr w:type="gramEnd"/>
      <w:r w:rsidRPr="00D06B3A">
        <w:rPr>
          <w:b/>
          <w:bCs/>
          <w:i/>
          <w:iCs/>
          <w:szCs w:val="24"/>
          <w:highlight w:val="yellow"/>
        </w:rPr>
        <w:t xml:space="preserve"> numbers to be certified&gt;</w:t>
      </w:r>
    </w:p>
    <w:p w14:paraId="0CB6BCF1" w14:textId="77777777" w:rsidR="00007003" w:rsidRDefault="00007003">
      <w:pPr>
        <w:autoSpaceDE w:val="0"/>
        <w:autoSpaceDN w:val="0"/>
        <w:adjustRightInd w:val="0"/>
        <w:rPr>
          <w:szCs w:val="24"/>
        </w:rPr>
      </w:pPr>
    </w:p>
    <w:p w14:paraId="597B250B" w14:textId="77777777" w:rsidR="00007003" w:rsidRDefault="00007003">
      <w:pPr>
        <w:autoSpaceDE w:val="0"/>
        <w:autoSpaceDN w:val="0"/>
        <w:adjustRightInd w:val="0"/>
      </w:pPr>
      <w:r>
        <w:t>I certify that the rough grading work incorporates all of the recommendations contained in the report(s) for which I am responsible and all recommendations that I have made based on field inspection of the work during grading.</w:t>
      </w:r>
    </w:p>
    <w:p w14:paraId="6448F960" w14:textId="77777777" w:rsidR="00007003" w:rsidRDefault="00007003">
      <w:pPr>
        <w:autoSpaceDE w:val="0"/>
        <w:autoSpaceDN w:val="0"/>
        <w:adjustRightInd w:val="0"/>
      </w:pPr>
    </w:p>
    <w:p w14:paraId="5E93C4AB" w14:textId="77777777" w:rsidR="00007003" w:rsidRDefault="00007003">
      <w:pPr>
        <w:autoSpaceDE w:val="0"/>
        <w:autoSpaceDN w:val="0"/>
        <w:adjustRightInd w:val="0"/>
      </w:pPr>
      <w:r>
        <w:rPr>
          <w:szCs w:val="24"/>
        </w:rPr>
        <w:t xml:space="preserve">Reports on which this certification is made include:  </w:t>
      </w:r>
      <w:r w:rsidRPr="00D06B3A">
        <w:rPr>
          <w:i/>
          <w:iCs/>
          <w:szCs w:val="24"/>
          <w:highlight w:val="yellow"/>
        </w:rPr>
        <w:t>&lt;insert list of various reports, including firm name, project/file/report numbers, and professional responsible for the report.  Also list any addendum/revisions/updates to the reports</w:t>
      </w:r>
      <w:r w:rsidRPr="00D06B3A">
        <w:rPr>
          <w:szCs w:val="24"/>
          <w:highlight w:val="yellow"/>
        </w:rPr>
        <w:t>&gt;.</w:t>
      </w:r>
    </w:p>
    <w:p w14:paraId="305B6898" w14:textId="77777777" w:rsidR="00007003" w:rsidRDefault="00007003">
      <w:pPr>
        <w:autoSpaceDE w:val="0"/>
        <w:autoSpaceDN w:val="0"/>
        <w:adjustRightInd w:val="0"/>
        <w:rPr>
          <w:rFonts w:ascii="Arial" w:hAnsi="Arial" w:cs="Arial"/>
          <w:szCs w:val="24"/>
        </w:rPr>
      </w:pPr>
    </w:p>
    <w:p w14:paraId="757DC35B" w14:textId="77777777" w:rsidR="00686179" w:rsidRDefault="00686179" w:rsidP="00686179">
      <w:pPr>
        <w:autoSpaceDE w:val="0"/>
        <w:autoSpaceDN w:val="0"/>
        <w:adjustRightInd w:val="0"/>
        <w:rPr>
          <w:i/>
          <w:iCs/>
        </w:rPr>
      </w:pPr>
      <w:r>
        <w:t xml:space="preserve">Phase &amp; Lot No's:  </w:t>
      </w:r>
      <w:r w:rsidRPr="00686179">
        <w:rPr>
          <w:i/>
          <w:iCs/>
          <w:highlight w:val="yellow"/>
        </w:rPr>
        <w:t>&lt;insert</w:t>
      </w:r>
      <w:r>
        <w:rPr>
          <w:i/>
          <w:iCs/>
          <w:highlight w:val="yellow"/>
        </w:rPr>
        <w:t xml:space="preserve"> phase, if applicable, and</w:t>
      </w:r>
      <w:r w:rsidRPr="00686179">
        <w:rPr>
          <w:i/>
          <w:iCs/>
          <w:highlight w:val="yellow"/>
        </w:rPr>
        <w:t xml:space="preserve"> lot numbers&gt;</w:t>
      </w:r>
    </w:p>
    <w:p w14:paraId="74BC6162" w14:textId="77777777" w:rsidR="00686179" w:rsidRDefault="00686179" w:rsidP="00686179">
      <w:pPr>
        <w:autoSpaceDE w:val="0"/>
        <w:autoSpaceDN w:val="0"/>
        <w:adjustRightInd w:val="0"/>
        <w:rPr>
          <w:i/>
          <w:iCs/>
        </w:rPr>
      </w:pPr>
    </w:p>
    <w:p w14:paraId="79F0D905" w14:textId="77777777" w:rsidR="00686179" w:rsidRDefault="00686179" w:rsidP="00686179">
      <w:pPr>
        <w:autoSpaceDE w:val="0"/>
        <w:autoSpaceDN w:val="0"/>
        <w:adjustRightInd w:val="0"/>
      </w:pPr>
      <w:r w:rsidRPr="00686179">
        <w:t>Remarks:</w:t>
      </w:r>
      <w:r>
        <w:rPr>
          <w:i/>
          <w:iCs/>
        </w:rPr>
        <w:t xml:space="preserve">  </w:t>
      </w:r>
      <w:r w:rsidRPr="00686179">
        <w:rPr>
          <w:i/>
          <w:iCs/>
          <w:highlight w:val="yellow"/>
        </w:rPr>
        <w:t>&lt;insert remarks, if any</w:t>
      </w:r>
      <w:r>
        <w:rPr>
          <w:i/>
          <w:iCs/>
          <w:highlight w:val="yellow"/>
        </w:rPr>
        <w:t>. Otherwise, state NONE</w:t>
      </w:r>
      <w:r w:rsidRPr="00686179">
        <w:rPr>
          <w:i/>
          <w:iCs/>
          <w:highlight w:val="yellow"/>
        </w:rPr>
        <w:t>&gt;</w:t>
      </w:r>
    </w:p>
    <w:p w14:paraId="27C28EBA" w14:textId="77777777" w:rsidR="00686179" w:rsidRDefault="00686179" w:rsidP="00686179">
      <w:pPr>
        <w:autoSpaceDE w:val="0"/>
        <w:autoSpaceDN w:val="0"/>
        <w:adjustRightInd w:val="0"/>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236"/>
        <w:gridCol w:w="1317"/>
        <w:gridCol w:w="247"/>
        <w:gridCol w:w="2640"/>
      </w:tblGrid>
      <w:tr w:rsidR="00686179" w14:paraId="0459323B" w14:textId="77777777" w:rsidTr="001F2E32">
        <w:trPr>
          <w:cantSplit/>
        </w:trPr>
        <w:tc>
          <w:tcPr>
            <w:tcW w:w="4788" w:type="dxa"/>
            <w:tcBorders>
              <w:top w:val="nil"/>
              <w:left w:val="nil"/>
              <w:bottom w:val="single" w:sz="4" w:space="0" w:color="auto"/>
              <w:right w:val="nil"/>
            </w:tcBorders>
          </w:tcPr>
          <w:p w14:paraId="6DEA3D6D" w14:textId="77777777" w:rsidR="00686179" w:rsidRDefault="00686179" w:rsidP="001F2E32">
            <w:pPr>
              <w:autoSpaceDE w:val="0"/>
              <w:autoSpaceDN w:val="0"/>
              <w:adjustRightInd w:val="0"/>
            </w:pPr>
          </w:p>
          <w:p w14:paraId="4E435FDB" w14:textId="77777777" w:rsidR="00686179" w:rsidRDefault="00686179" w:rsidP="001F2E32">
            <w:pPr>
              <w:autoSpaceDE w:val="0"/>
              <w:autoSpaceDN w:val="0"/>
              <w:adjustRightInd w:val="0"/>
            </w:pPr>
          </w:p>
          <w:p w14:paraId="09C125B6" w14:textId="77777777" w:rsidR="00686179" w:rsidRDefault="00686179" w:rsidP="001F2E32">
            <w:pPr>
              <w:autoSpaceDE w:val="0"/>
              <w:autoSpaceDN w:val="0"/>
              <w:adjustRightInd w:val="0"/>
            </w:pPr>
          </w:p>
          <w:p w14:paraId="51D05FBA" w14:textId="77777777" w:rsidR="00686179" w:rsidRDefault="00686179" w:rsidP="001F2E32">
            <w:pPr>
              <w:autoSpaceDE w:val="0"/>
              <w:autoSpaceDN w:val="0"/>
              <w:adjustRightInd w:val="0"/>
            </w:pPr>
          </w:p>
          <w:p w14:paraId="41F54DA5" w14:textId="77777777" w:rsidR="00686179" w:rsidRDefault="00686179" w:rsidP="001F2E32">
            <w:pPr>
              <w:autoSpaceDE w:val="0"/>
              <w:autoSpaceDN w:val="0"/>
              <w:adjustRightInd w:val="0"/>
            </w:pPr>
          </w:p>
        </w:tc>
        <w:tc>
          <w:tcPr>
            <w:tcW w:w="236" w:type="dxa"/>
            <w:tcBorders>
              <w:top w:val="nil"/>
              <w:left w:val="nil"/>
              <w:bottom w:val="nil"/>
              <w:right w:val="nil"/>
            </w:tcBorders>
          </w:tcPr>
          <w:p w14:paraId="7AB07C11" w14:textId="77777777" w:rsidR="00686179" w:rsidRDefault="00686179" w:rsidP="001F2E32">
            <w:pPr>
              <w:autoSpaceDE w:val="0"/>
              <w:autoSpaceDN w:val="0"/>
              <w:adjustRightInd w:val="0"/>
            </w:pPr>
          </w:p>
        </w:tc>
        <w:tc>
          <w:tcPr>
            <w:tcW w:w="1317" w:type="dxa"/>
            <w:tcBorders>
              <w:top w:val="nil"/>
              <w:left w:val="nil"/>
              <w:bottom w:val="single" w:sz="4" w:space="0" w:color="auto"/>
              <w:right w:val="nil"/>
            </w:tcBorders>
          </w:tcPr>
          <w:p w14:paraId="5F94A32B" w14:textId="77777777" w:rsidR="00686179" w:rsidRDefault="00686179" w:rsidP="001F2E32">
            <w:pPr>
              <w:autoSpaceDE w:val="0"/>
              <w:autoSpaceDN w:val="0"/>
              <w:adjustRightInd w:val="0"/>
            </w:pPr>
          </w:p>
        </w:tc>
        <w:tc>
          <w:tcPr>
            <w:tcW w:w="247" w:type="dxa"/>
            <w:tcBorders>
              <w:top w:val="nil"/>
              <w:left w:val="nil"/>
              <w:bottom w:val="nil"/>
              <w:right w:val="dotted" w:sz="4" w:space="0" w:color="auto"/>
            </w:tcBorders>
          </w:tcPr>
          <w:p w14:paraId="6444805C" w14:textId="77777777" w:rsidR="00686179" w:rsidRDefault="00686179" w:rsidP="001F2E32">
            <w:pPr>
              <w:autoSpaceDE w:val="0"/>
              <w:autoSpaceDN w:val="0"/>
              <w:adjustRightInd w:val="0"/>
            </w:pPr>
          </w:p>
        </w:tc>
        <w:tc>
          <w:tcPr>
            <w:tcW w:w="2640" w:type="dxa"/>
            <w:vMerge w:val="restart"/>
            <w:tcBorders>
              <w:top w:val="dotted" w:sz="4" w:space="0" w:color="auto"/>
              <w:left w:val="dotted" w:sz="4" w:space="0" w:color="auto"/>
              <w:bottom w:val="dotted" w:sz="4" w:space="0" w:color="auto"/>
              <w:right w:val="dotted" w:sz="4" w:space="0" w:color="auto"/>
            </w:tcBorders>
          </w:tcPr>
          <w:p w14:paraId="32FD3E29" w14:textId="77777777" w:rsidR="00686179" w:rsidRDefault="00686179" w:rsidP="001F2E32">
            <w:pPr>
              <w:autoSpaceDE w:val="0"/>
              <w:autoSpaceDN w:val="0"/>
              <w:adjustRightInd w:val="0"/>
            </w:pPr>
          </w:p>
          <w:p w14:paraId="38468496" w14:textId="77777777" w:rsidR="00686179" w:rsidRDefault="00686179" w:rsidP="001F2E32">
            <w:pPr>
              <w:autoSpaceDE w:val="0"/>
              <w:autoSpaceDN w:val="0"/>
              <w:adjustRightInd w:val="0"/>
              <w:ind w:right="3473"/>
            </w:pPr>
          </w:p>
        </w:tc>
      </w:tr>
      <w:tr w:rsidR="00686179" w14:paraId="1522F3A0" w14:textId="77777777" w:rsidTr="001F2E32">
        <w:trPr>
          <w:cantSplit/>
        </w:trPr>
        <w:tc>
          <w:tcPr>
            <w:tcW w:w="4788" w:type="dxa"/>
            <w:tcBorders>
              <w:top w:val="single" w:sz="4" w:space="0" w:color="auto"/>
              <w:left w:val="nil"/>
              <w:bottom w:val="nil"/>
              <w:right w:val="nil"/>
            </w:tcBorders>
          </w:tcPr>
          <w:p w14:paraId="6CE8BCB3" w14:textId="77777777" w:rsidR="00686179" w:rsidRDefault="00686179" w:rsidP="001F2E32">
            <w:pPr>
              <w:autoSpaceDE w:val="0"/>
              <w:autoSpaceDN w:val="0"/>
              <w:adjustRightInd w:val="0"/>
            </w:pPr>
            <w:r>
              <w:t>Signature</w:t>
            </w:r>
          </w:p>
          <w:p w14:paraId="379C12DE" w14:textId="77777777" w:rsidR="00686179" w:rsidRDefault="00686179" w:rsidP="001F2E32">
            <w:pPr>
              <w:autoSpaceDE w:val="0"/>
              <w:autoSpaceDN w:val="0"/>
              <w:adjustRightInd w:val="0"/>
            </w:pPr>
          </w:p>
          <w:p w14:paraId="798CA197" w14:textId="77777777" w:rsidR="00686179" w:rsidRDefault="00686179" w:rsidP="001F2E32">
            <w:pPr>
              <w:autoSpaceDE w:val="0"/>
              <w:autoSpaceDN w:val="0"/>
              <w:adjustRightInd w:val="0"/>
            </w:pPr>
          </w:p>
          <w:p w14:paraId="232020FB" w14:textId="77777777" w:rsidR="00686179" w:rsidRDefault="00686179" w:rsidP="001F2E32">
            <w:pPr>
              <w:autoSpaceDE w:val="0"/>
              <w:autoSpaceDN w:val="0"/>
              <w:adjustRightInd w:val="0"/>
            </w:pPr>
          </w:p>
          <w:p w14:paraId="229E123B" w14:textId="77777777" w:rsidR="00686179" w:rsidRDefault="00686179" w:rsidP="001F2E32">
            <w:pPr>
              <w:autoSpaceDE w:val="0"/>
              <w:autoSpaceDN w:val="0"/>
              <w:adjustRightInd w:val="0"/>
            </w:pPr>
          </w:p>
        </w:tc>
        <w:tc>
          <w:tcPr>
            <w:tcW w:w="236" w:type="dxa"/>
            <w:tcBorders>
              <w:top w:val="nil"/>
              <w:left w:val="nil"/>
              <w:bottom w:val="nil"/>
              <w:right w:val="nil"/>
            </w:tcBorders>
          </w:tcPr>
          <w:p w14:paraId="252E1B21" w14:textId="77777777" w:rsidR="00686179" w:rsidRDefault="00686179" w:rsidP="001F2E32">
            <w:pPr>
              <w:autoSpaceDE w:val="0"/>
              <w:autoSpaceDN w:val="0"/>
              <w:adjustRightInd w:val="0"/>
            </w:pPr>
          </w:p>
        </w:tc>
        <w:tc>
          <w:tcPr>
            <w:tcW w:w="1317" w:type="dxa"/>
            <w:tcBorders>
              <w:top w:val="single" w:sz="4" w:space="0" w:color="auto"/>
              <w:left w:val="nil"/>
              <w:bottom w:val="nil"/>
              <w:right w:val="nil"/>
            </w:tcBorders>
          </w:tcPr>
          <w:p w14:paraId="74D39594" w14:textId="77777777" w:rsidR="00686179" w:rsidRDefault="00686179" w:rsidP="001F2E32">
            <w:pPr>
              <w:autoSpaceDE w:val="0"/>
              <w:autoSpaceDN w:val="0"/>
              <w:adjustRightInd w:val="0"/>
            </w:pPr>
            <w:r>
              <w:t>Date</w:t>
            </w:r>
          </w:p>
        </w:tc>
        <w:tc>
          <w:tcPr>
            <w:tcW w:w="247" w:type="dxa"/>
            <w:tcBorders>
              <w:top w:val="nil"/>
              <w:left w:val="nil"/>
              <w:bottom w:val="nil"/>
              <w:right w:val="dotted" w:sz="4" w:space="0" w:color="auto"/>
            </w:tcBorders>
          </w:tcPr>
          <w:p w14:paraId="741E51BD" w14:textId="77777777" w:rsidR="00686179" w:rsidRDefault="00686179" w:rsidP="001F2E32">
            <w:pPr>
              <w:autoSpaceDE w:val="0"/>
              <w:autoSpaceDN w:val="0"/>
              <w:adjustRightInd w:val="0"/>
            </w:pPr>
          </w:p>
        </w:tc>
        <w:tc>
          <w:tcPr>
            <w:tcW w:w="2640" w:type="dxa"/>
            <w:vMerge/>
            <w:tcBorders>
              <w:left w:val="dotted" w:sz="4" w:space="0" w:color="auto"/>
              <w:bottom w:val="dotted" w:sz="4" w:space="0" w:color="auto"/>
              <w:right w:val="dotted" w:sz="4" w:space="0" w:color="auto"/>
            </w:tcBorders>
          </w:tcPr>
          <w:p w14:paraId="4A32ACFB" w14:textId="77777777" w:rsidR="00686179" w:rsidRDefault="00686179" w:rsidP="001F2E32">
            <w:pPr>
              <w:autoSpaceDE w:val="0"/>
              <w:autoSpaceDN w:val="0"/>
              <w:adjustRightInd w:val="0"/>
            </w:pPr>
          </w:p>
        </w:tc>
      </w:tr>
      <w:tr w:rsidR="00686179" w14:paraId="07C1F546" w14:textId="77777777" w:rsidTr="001F2E32">
        <w:trPr>
          <w:cantSplit/>
        </w:trPr>
        <w:tc>
          <w:tcPr>
            <w:tcW w:w="4788" w:type="dxa"/>
            <w:tcBorders>
              <w:top w:val="nil"/>
              <w:left w:val="nil"/>
              <w:bottom w:val="nil"/>
              <w:right w:val="nil"/>
            </w:tcBorders>
          </w:tcPr>
          <w:p w14:paraId="78E8FDD0" w14:textId="77777777" w:rsidR="00686179" w:rsidRDefault="00686179" w:rsidP="001F2E32">
            <w:pPr>
              <w:autoSpaceDE w:val="0"/>
              <w:autoSpaceDN w:val="0"/>
              <w:adjustRightInd w:val="0"/>
            </w:pPr>
          </w:p>
        </w:tc>
        <w:tc>
          <w:tcPr>
            <w:tcW w:w="236" w:type="dxa"/>
            <w:tcBorders>
              <w:top w:val="nil"/>
              <w:left w:val="nil"/>
              <w:bottom w:val="nil"/>
              <w:right w:val="nil"/>
            </w:tcBorders>
          </w:tcPr>
          <w:p w14:paraId="1D5E19B6" w14:textId="77777777" w:rsidR="00686179" w:rsidRDefault="00686179" w:rsidP="001F2E32">
            <w:pPr>
              <w:autoSpaceDE w:val="0"/>
              <w:autoSpaceDN w:val="0"/>
              <w:adjustRightInd w:val="0"/>
            </w:pPr>
          </w:p>
        </w:tc>
        <w:tc>
          <w:tcPr>
            <w:tcW w:w="1317" w:type="dxa"/>
            <w:tcBorders>
              <w:top w:val="nil"/>
              <w:left w:val="nil"/>
              <w:bottom w:val="nil"/>
              <w:right w:val="nil"/>
            </w:tcBorders>
          </w:tcPr>
          <w:p w14:paraId="3E0D2C6A" w14:textId="77777777" w:rsidR="00686179" w:rsidRDefault="00686179" w:rsidP="001F2E32">
            <w:pPr>
              <w:autoSpaceDE w:val="0"/>
              <w:autoSpaceDN w:val="0"/>
              <w:adjustRightInd w:val="0"/>
            </w:pPr>
          </w:p>
        </w:tc>
        <w:tc>
          <w:tcPr>
            <w:tcW w:w="247" w:type="dxa"/>
            <w:tcBorders>
              <w:top w:val="nil"/>
              <w:left w:val="nil"/>
              <w:bottom w:val="nil"/>
              <w:right w:val="nil"/>
            </w:tcBorders>
          </w:tcPr>
          <w:p w14:paraId="1A6DBB6C" w14:textId="77777777" w:rsidR="00686179" w:rsidRDefault="00686179" w:rsidP="001F2E32">
            <w:pPr>
              <w:autoSpaceDE w:val="0"/>
              <w:autoSpaceDN w:val="0"/>
              <w:adjustRightInd w:val="0"/>
            </w:pPr>
          </w:p>
        </w:tc>
        <w:tc>
          <w:tcPr>
            <w:tcW w:w="2640" w:type="dxa"/>
            <w:tcBorders>
              <w:top w:val="dotted" w:sz="4" w:space="0" w:color="auto"/>
              <w:left w:val="nil"/>
              <w:bottom w:val="nil"/>
              <w:right w:val="nil"/>
            </w:tcBorders>
          </w:tcPr>
          <w:p w14:paraId="7EBBDAB3" w14:textId="77777777" w:rsidR="00686179" w:rsidRDefault="00686179" w:rsidP="001F2E32">
            <w:pPr>
              <w:autoSpaceDE w:val="0"/>
              <w:autoSpaceDN w:val="0"/>
              <w:adjustRightInd w:val="0"/>
              <w:jc w:val="center"/>
            </w:pPr>
            <w:r>
              <w:t>(seal)</w:t>
            </w:r>
          </w:p>
        </w:tc>
      </w:tr>
    </w:tbl>
    <w:p w14:paraId="7CAF8B3E" w14:textId="77777777" w:rsidR="00686179" w:rsidRDefault="00686179">
      <w:pPr>
        <w:autoSpaceDE w:val="0"/>
        <w:autoSpaceDN w:val="0"/>
        <w:adjustRightInd w:val="0"/>
        <w:rPr>
          <w:rFonts w:ascii="Arial" w:hAnsi="Arial" w:cs="Arial"/>
          <w:szCs w:val="24"/>
        </w:rPr>
      </w:pPr>
    </w:p>
    <w:p w14:paraId="3DC86CE1" w14:textId="77777777" w:rsidR="00007003" w:rsidRDefault="00007003">
      <w:pPr>
        <w:autoSpaceDE w:val="0"/>
        <w:autoSpaceDN w:val="0"/>
        <w:adjustRightInd w:val="0"/>
        <w:rPr>
          <w:rFonts w:ascii="Arial" w:hAnsi="Arial" w:cs="Arial"/>
          <w:sz w:val="20"/>
        </w:rPr>
      </w:pPr>
    </w:p>
    <w:p w14:paraId="4D05CF86" w14:textId="77777777" w:rsidR="00007003" w:rsidRDefault="00007003">
      <w:pPr>
        <w:autoSpaceDE w:val="0"/>
        <w:autoSpaceDN w:val="0"/>
        <w:adjustRightInd w:val="0"/>
        <w:jc w:val="center"/>
      </w:pPr>
    </w:p>
    <w:p w14:paraId="72F73512" w14:textId="77777777" w:rsidR="00007003" w:rsidRDefault="00007003"/>
    <w:p w14:paraId="10BBFB3D" w14:textId="77777777" w:rsidR="00007003" w:rsidRDefault="00007003">
      <w:pPr>
        <w:autoSpaceDE w:val="0"/>
        <w:autoSpaceDN w:val="0"/>
        <w:adjustRightInd w:val="0"/>
        <w:jc w:val="center"/>
      </w:pPr>
    </w:p>
    <w:p w14:paraId="16A204D7" w14:textId="77777777" w:rsidR="00007003" w:rsidRDefault="00007003">
      <w:pPr>
        <w:autoSpaceDE w:val="0"/>
        <w:autoSpaceDN w:val="0"/>
        <w:adjustRightInd w:val="0"/>
        <w:jc w:val="center"/>
      </w:pPr>
    </w:p>
    <w:p w14:paraId="60A06FFD" w14:textId="77777777" w:rsidR="00007003" w:rsidRDefault="00007003">
      <w:pPr>
        <w:tabs>
          <w:tab w:val="left" w:pos="5640"/>
        </w:tabs>
        <w:autoSpaceDE w:val="0"/>
        <w:autoSpaceDN w:val="0"/>
        <w:adjustRightInd w:val="0"/>
      </w:pPr>
      <w:r>
        <w:tab/>
      </w:r>
    </w:p>
    <w:p w14:paraId="05F52C7B" w14:textId="77777777" w:rsidR="00007003" w:rsidRDefault="00007003">
      <w:pPr>
        <w:autoSpaceDE w:val="0"/>
        <w:autoSpaceDN w:val="0"/>
        <w:adjustRightInd w:val="0"/>
        <w:jc w:val="center"/>
        <w:rPr>
          <w:szCs w:val="24"/>
        </w:rPr>
      </w:pPr>
      <w:r>
        <w:br w:type="page"/>
      </w:r>
      <w:r w:rsidRPr="00D06B3A">
        <w:rPr>
          <w:szCs w:val="24"/>
          <w:highlight w:val="yellow"/>
        </w:rPr>
        <w:lastRenderedPageBreak/>
        <w:t>&lt;Contractor’s Letterhead&gt;</w:t>
      </w:r>
    </w:p>
    <w:p w14:paraId="29B82FEB" w14:textId="77777777" w:rsidR="00007003" w:rsidRDefault="00007003">
      <w:pPr>
        <w:autoSpaceDE w:val="0"/>
        <w:autoSpaceDN w:val="0"/>
        <w:adjustRightInd w:val="0"/>
        <w:rPr>
          <w:szCs w:val="24"/>
        </w:rPr>
      </w:pPr>
    </w:p>
    <w:p w14:paraId="1A131DEB" w14:textId="77777777" w:rsidR="00007003" w:rsidRDefault="00007003">
      <w:pPr>
        <w:autoSpaceDE w:val="0"/>
        <w:autoSpaceDN w:val="0"/>
        <w:adjustRightInd w:val="0"/>
        <w:rPr>
          <w:szCs w:val="24"/>
        </w:rPr>
      </w:pPr>
    </w:p>
    <w:p w14:paraId="0A2F0259" w14:textId="77777777" w:rsidR="00686179" w:rsidRDefault="00686179" w:rsidP="00686179">
      <w:pPr>
        <w:autoSpaceDE w:val="0"/>
        <w:autoSpaceDN w:val="0"/>
        <w:adjustRightInd w:val="0"/>
        <w:rPr>
          <w:szCs w:val="24"/>
        </w:rPr>
      </w:pPr>
      <w:r>
        <w:rPr>
          <w:szCs w:val="24"/>
        </w:rPr>
        <w:t>Land Use Division</w:t>
      </w:r>
    </w:p>
    <w:p w14:paraId="4879CF92" w14:textId="77777777" w:rsidR="00686179" w:rsidRDefault="00686179" w:rsidP="00686179">
      <w:pPr>
        <w:autoSpaceDE w:val="0"/>
        <w:autoSpaceDN w:val="0"/>
        <w:adjustRightInd w:val="0"/>
        <w:rPr>
          <w:szCs w:val="24"/>
        </w:rPr>
      </w:pPr>
      <w:r>
        <w:rPr>
          <w:szCs w:val="24"/>
        </w:rPr>
        <w:t>Department of Public Works</w:t>
      </w:r>
    </w:p>
    <w:p w14:paraId="041CF992" w14:textId="77777777" w:rsidR="00686179" w:rsidRDefault="00686179" w:rsidP="00686179">
      <w:pPr>
        <w:autoSpaceDE w:val="0"/>
        <w:autoSpaceDN w:val="0"/>
        <w:adjustRightInd w:val="0"/>
        <w:rPr>
          <w:szCs w:val="24"/>
        </w:rPr>
      </w:pPr>
      <w:r>
        <w:rPr>
          <w:szCs w:val="24"/>
        </w:rPr>
        <w:t>County of Humboldt</w:t>
      </w:r>
    </w:p>
    <w:p w14:paraId="669F0E3C" w14:textId="77777777" w:rsidR="00686179" w:rsidRDefault="00686179" w:rsidP="00686179">
      <w:pPr>
        <w:autoSpaceDE w:val="0"/>
        <w:autoSpaceDN w:val="0"/>
        <w:adjustRightInd w:val="0"/>
        <w:rPr>
          <w:szCs w:val="24"/>
        </w:rPr>
      </w:pPr>
      <w:r>
        <w:rPr>
          <w:szCs w:val="24"/>
        </w:rPr>
        <w:t>3015 “H” Street</w:t>
      </w:r>
    </w:p>
    <w:p w14:paraId="7EF1F679" w14:textId="77777777" w:rsidR="00686179" w:rsidRDefault="00686179" w:rsidP="00686179">
      <w:pPr>
        <w:autoSpaceDE w:val="0"/>
        <w:autoSpaceDN w:val="0"/>
        <w:adjustRightInd w:val="0"/>
        <w:rPr>
          <w:szCs w:val="24"/>
        </w:rPr>
      </w:pPr>
      <w:r>
        <w:rPr>
          <w:szCs w:val="24"/>
        </w:rPr>
        <w:t>Eureka, CA  95501</w:t>
      </w:r>
    </w:p>
    <w:p w14:paraId="3A5C648C" w14:textId="77777777" w:rsidR="00007003" w:rsidRDefault="00007003">
      <w:pPr>
        <w:autoSpaceDE w:val="0"/>
        <w:autoSpaceDN w:val="0"/>
        <w:adjustRightInd w:val="0"/>
        <w:rPr>
          <w:szCs w:val="24"/>
        </w:rPr>
      </w:pPr>
    </w:p>
    <w:p w14:paraId="058A124C" w14:textId="77777777" w:rsidR="00007003" w:rsidRDefault="00007003">
      <w:pPr>
        <w:pStyle w:val="Heading1"/>
      </w:pPr>
      <w:r>
        <w:t>RE:</w:t>
      </w:r>
      <w:r>
        <w:tab/>
        <w:t>ROUGH GRADING CERTIFICATE</w:t>
      </w:r>
    </w:p>
    <w:p w14:paraId="1CECB35F" w14:textId="77777777" w:rsidR="00007003" w:rsidRDefault="00007003">
      <w:pPr>
        <w:autoSpaceDE w:val="0"/>
        <w:autoSpaceDN w:val="0"/>
        <w:adjustRightInd w:val="0"/>
        <w:rPr>
          <w:b/>
          <w:bCs/>
          <w:szCs w:val="24"/>
        </w:rPr>
      </w:pPr>
      <w:r>
        <w:rPr>
          <w:b/>
          <w:bCs/>
          <w:szCs w:val="24"/>
        </w:rPr>
        <w:tab/>
        <w:t xml:space="preserve">Project Name:  </w:t>
      </w:r>
      <w:r w:rsidRPr="00D06B3A">
        <w:rPr>
          <w:b/>
          <w:bCs/>
          <w:i/>
          <w:iCs/>
          <w:szCs w:val="24"/>
          <w:highlight w:val="yellow"/>
        </w:rPr>
        <w:t>&lt;insert project name&gt;</w:t>
      </w:r>
    </w:p>
    <w:p w14:paraId="3FA9FB1C" w14:textId="77777777" w:rsidR="00007003" w:rsidRDefault="00007003">
      <w:pPr>
        <w:autoSpaceDE w:val="0"/>
        <w:autoSpaceDN w:val="0"/>
        <w:adjustRightInd w:val="0"/>
        <w:rPr>
          <w:b/>
          <w:bCs/>
          <w:szCs w:val="24"/>
        </w:rPr>
      </w:pPr>
      <w:r>
        <w:rPr>
          <w:b/>
          <w:bCs/>
          <w:szCs w:val="24"/>
        </w:rPr>
        <w:tab/>
        <w:t xml:space="preserve">Project APN: </w:t>
      </w:r>
      <w:r w:rsidRPr="00D06B3A">
        <w:rPr>
          <w:b/>
          <w:bCs/>
          <w:i/>
          <w:iCs/>
          <w:szCs w:val="24"/>
          <w:highlight w:val="yellow"/>
        </w:rPr>
        <w:t>&lt;insert APN&gt;</w:t>
      </w:r>
    </w:p>
    <w:p w14:paraId="77133277" w14:textId="77777777" w:rsidR="00007003" w:rsidRDefault="00007003">
      <w:pPr>
        <w:autoSpaceDE w:val="0"/>
        <w:autoSpaceDN w:val="0"/>
        <w:adjustRightInd w:val="0"/>
        <w:rPr>
          <w:szCs w:val="24"/>
        </w:rPr>
      </w:pPr>
      <w:r>
        <w:rPr>
          <w:b/>
          <w:bCs/>
          <w:szCs w:val="24"/>
        </w:rPr>
        <w:tab/>
        <w:t xml:space="preserve">Lots:  </w:t>
      </w:r>
      <w:r w:rsidRPr="00D06B3A">
        <w:rPr>
          <w:b/>
          <w:bCs/>
          <w:i/>
          <w:iCs/>
          <w:szCs w:val="24"/>
          <w:highlight w:val="yellow"/>
        </w:rPr>
        <w:t xml:space="preserve">&lt;insert </w:t>
      </w:r>
      <w:proofErr w:type="gramStart"/>
      <w:r w:rsidRPr="00D06B3A">
        <w:rPr>
          <w:b/>
          <w:bCs/>
          <w:i/>
          <w:iCs/>
          <w:szCs w:val="24"/>
          <w:highlight w:val="yellow"/>
        </w:rPr>
        <w:t>lots</w:t>
      </w:r>
      <w:proofErr w:type="gramEnd"/>
      <w:r w:rsidRPr="00D06B3A">
        <w:rPr>
          <w:b/>
          <w:bCs/>
          <w:i/>
          <w:iCs/>
          <w:szCs w:val="24"/>
          <w:highlight w:val="yellow"/>
        </w:rPr>
        <w:t xml:space="preserve"> numbers to be certified&gt;</w:t>
      </w:r>
    </w:p>
    <w:p w14:paraId="36840281" w14:textId="77777777" w:rsidR="00007003" w:rsidRDefault="00007003">
      <w:pPr>
        <w:autoSpaceDE w:val="0"/>
        <w:autoSpaceDN w:val="0"/>
        <w:adjustRightInd w:val="0"/>
        <w:rPr>
          <w:szCs w:val="24"/>
        </w:rPr>
      </w:pPr>
    </w:p>
    <w:p w14:paraId="0160F1B3" w14:textId="77777777" w:rsidR="00007003" w:rsidRDefault="00007003">
      <w:pPr>
        <w:autoSpaceDE w:val="0"/>
        <w:autoSpaceDN w:val="0"/>
        <w:adjustRightInd w:val="0"/>
      </w:pPr>
      <w:r>
        <w:t>I certify that the grading for the above project is in conformance to the as-built plan and the specifications.</w:t>
      </w:r>
    </w:p>
    <w:p w14:paraId="7F25038A" w14:textId="77777777" w:rsidR="00007003" w:rsidRDefault="00007003">
      <w:pPr>
        <w:autoSpaceDE w:val="0"/>
        <w:autoSpaceDN w:val="0"/>
        <w:adjustRightInd w:val="0"/>
      </w:pPr>
    </w:p>
    <w:p w14:paraId="4A05C915" w14:textId="77777777" w:rsidR="00007003" w:rsidRDefault="00007003">
      <w:pPr>
        <w:autoSpaceDE w:val="0"/>
        <w:autoSpaceDN w:val="0"/>
        <w:adjustRightInd w:val="0"/>
      </w:pPr>
      <w:r>
        <w:t>As-built plan is dated _______________, and is prepared by _______________________.</w:t>
      </w:r>
    </w:p>
    <w:p w14:paraId="5B000B0F" w14:textId="77777777" w:rsidR="00007003" w:rsidRDefault="00007003">
      <w:pPr>
        <w:autoSpaceDE w:val="0"/>
        <w:autoSpaceDN w:val="0"/>
        <w:adjustRightInd w:val="0"/>
      </w:pPr>
    </w:p>
    <w:p w14:paraId="2BB535E3" w14:textId="77777777" w:rsidR="00007003" w:rsidRDefault="00007003">
      <w:pPr>
        <w:autoSpaceDE w:val="0"/>
        <w:autoSpaceDN w:val="0"/>
        <w:adjustRightInd w:val="0"/>
      </w:pPr>
    </w:p>
    <w:p w14:paraId="61E10D78" w14:textId="77777777" w:rsidR="00007003" w:rsidRDefault="00007003">
      <w:pPr>
        <w:autoSpaceDE w:val="0"/>
        <w:autoSpaceDN w:val="0"/>
        <w:adjustRightInd w:val="0"/>
      </w:pPr>
    </w:p>
    <w:p w14:paraId="11CEA3CA" w14:textId="77777777" w:rsidR="00007003" w:rsidRDefault="00007003">
      <w:pPr>
        <w:autoSpaceDE w:val="0"/>
        <w:autoSpaceDN w:val="0"/>
        <w:adjustRightInd w:val="0"/>
      </w:pPr>
    </w:p>
    <w:tbl>
      <w:tblPr>
        <w:tblW w:w="9576" w:type="dxa"/>
        <w:tblLook w:val="0000" w:firstRow="0" w:lastRow="0" w:firstColumn="0" w:lastColumn="0" w:noHBand="0" w:noVBand="0"/>
      </w:tblPr>
      <w:tblGrid>
        <w:gridCol w:w="2508"/>
        <w:gridCol w:w="7068"/>
      </w:tblGrid>
      <w:tr w:rsidR="00007003" w14:paraId="13B5047C" w14:textId="77777777">
        <w:tc>
          <w:tcPr>
            <w:tcW w:w="2508" w:type="dxa"/>
          </w:tcPr>
          <w:p w14:paraId="3F6E4523" w14:textId="77777777" w:rsidR="00007003" w:rsidRDefault="00007003">
            <w:pPr>
              <w:autoSpaceDE w:val="0"/>
              <w:autoSpaceDN w:val="0"/>
              <w:adjustRightInd w:val="0"/>
            </w:pPr>
          </w:p>
          <w:p w14:paraId="045F37DE" w14:textId="77777777" w:rsidR="00007003" w:rsidRDefault="00007003">
            <w:pPr>
              <w:autoSpaceDE w:val="0"/>
              <w:autoSpaceDN w:val="0"/>
              <w:adjustRightInd w:val="0"/>
            </w:pPr>
            <w:r>
              <w:t>Contractor’s Signature:</w:t>
            </w:r>
          </w:p>
        </w:tc>
        <w:tc>
          <w:tcPr>
            <w:tcW w:w="7068" w:type="dxa"/>
            <w:tcBorders>
              <w:bottom w:val="single" w:sz="4" w:space="0" w:color="auto"/>
            </w:tcBorders>
          </w:tcPr>
          <w:p w14:paraId="53EF058E" w14:textId="77777777" w:rsidR="00007003" w:rsidRDefault="00007003">
            <w:pPr>
              <w:autoSpaceDE w:val="0"/>
              <w:autoSpaceDN w:val="0"/>
              <w:adjustRightInd w:val="0"/>
            </w:pPr>
          </w:p>
        </w:tc>
      </w:tr>
      <w:tr w:rsidR="00007003" w14:paraId="7E22D49C" w14:textId="77777777">
        <w:tc>
          <w:tcPr>
            <w:tcW w:w="2508" w:type="dxa"/>
          </w:tcPr>
          <w:p w14:paraId="2279D21B" w14:textId="77777777" w:rsidR="00007003" w:rsidRDefault="00007003">
            <w:pPr>
              <w:autoSpaceDE w:val="0"/>
              <w:autoSpaceDN w:val="0"/>
              <w:adjustRightInd w:val="0"/>
            </w:pPr>
          </w:p>
          <w:p w14:paraId="367E0D1B" w14:textId="77777777" w:rsidR="00007003" w:rsidRDefault="00007003">
            <w:pPr>
              <w:autoSpaceDE w:val="0"/>
              <w:autoSpaceDN w:val="0"/>
              <w:adjustRightInd w:val="0"/>
            </w:pPr>
            <w:r>
              <w:t>Company Name:</w:t>
            </w:r>
          </w:p>
        </w:tc>
        <w:tc>
          <w:tcPr>
            <w:tcW w:w="7068" w:type="dxa"/>
            <w:tcBorders>
              <w:top w:val="single" w:sz="4" w:space="0" w:color="auto"/>
              <w:bottom w:val="single" w:sz="4" w:space="0" w:color="auto"/>
            </w:tcBorders>
          </w:tcPr>
          <w:p w14:paraId="1CC9A099" w14:textId="77777777" w:rsidR="00007003" w:rsidRDefault="00007003">
            <w:pPr>
              <w:autoSpaceDE w:val="0"/>
              <w:autoSpaceDN w:val="0"/>
              <w:adjustRightInd w:val="0"/>
            </w:pPr>
          </w:p>
        </w:tc>
      </w:tr>
      <w:tr w:rsidR="00007003" w14:paraId="5802F224" w14:textId="77777777">
        <w:tc>
          <w:tcPr>
            <w:tcW w:w="2508" w:type="dxa"/>
          </w:tcPr>
          <w:p w14:paraId="19436C5F" w14:textId="77777777" w:rsidR="00007003" w:rsidRDefault="00007003">
            <w:pPr>
              <w:autoSpaceDE w:val="0"/>
              <w:autoSpaceDN w:val="0"/>
              <w:adjustRightInd w:val="0"/>
            </w:pPr>
          </w:p>
          <w:p w14:paraId="4AA12A30" w14:textId="77777777" w:rsidR="00007003" w:rsidRDefault="00007003">
            <w:pPr>
              <w:autoSpaceDE w:val="0"/>
              <w:autoSpaceDN w:val="0"/>
              <w:adjustRightInd w:val="0"/>
            </w:pPr>
            <w:r>
              <w:t>Address:</w:t>
            </w:r>
          </w:p>
        </w:tc>
        <w:tc>
          <w:tcPr>
            <w:tcW w:w="7068" w:type="dxa"/>
            <w:tcBorders>
              <w:top w:val="single" w:sz="4" w:space="0" w:color="auto"/>
              <w:bottom w:val="single" w:sz="4" w:space="0" w:color="auto"/>
            </w:tcBorders>
          </w:tcPr>
          <w:p w14:paraId="23DC5DB0" w14:textId="77777777" w:rsidR="00007003" w:rsidRDefault="00007003">
            <w:pPr>
              <w:autoSpaceDE w:val="0"/>
              <w:autoSpaceDN w:val="0"/>
              <w:adjustRightInd w:val="0"/>
            </w:pPr>
          </w:p>
        </w:tc>
      </w:tr>
      <w:tr w:rsidR="00007003" w14:paraId="55CCE065" w14:textId="77777777">
        <w:tc>
          <w:tcPr>
            <w:tcW w:w="2508" w:type="dxa"/>
          </w:tcPr>
          <w:p w14:paraId="04103AAE" w14:textId="77777777" w:rsidR="00007003" w:rsidRDefault="00007003">
            <w:pPr>
              <w:autoSpaceDE w:val="0"/>
              <w:autoSpaceDN w:val="0"/>
              <w:adjustRightInd w:val="0"/>
            </w:pPr>
          </w:p>
          <w:p w14:paraId="7DA7D264" w14:textId="77777777" w:rsidR="00007003" w:rsidRDefault="00007003">
            <w:pPr>
              <w:autoSpaceDE w:val="0"/>
              <w:autoSpaceDN w:val="0"/>
              <w:adjustRightInd w:val="0"/>
            </w:pPr>
            <w:r>
              <w:t>City, State and ZIP</w:t>
            </w:r>
          </w:p>
        </w:tc>
        <w:tc>
          <w:tcPr>
            <w:tcW w:w="7068" w:type="dxa"/>
            <w:tcBorders>
              <w:top w:val="single" w:sz="4" w:space="0" w:color="auto"/>
              <w:bottom w:val="single" w:sz="4" w:space="0" w:color="auto"/>
            </w:tcBorders>
          </w:tcPr>
          <w:p w14:paraId="2A3F3479" w14:textId="77777777" w:rsidR="00007003" w:rsidRDefault="00007003">
            <w:pPr>
              <w:autoSpaceDE w:val="0"/>
              <w:autoSpaceDN w:val="0"/>
              <w:adjustRightInd w:val="0"/>
            </w:pPr>
          </w:p>
        </w:tc>
      </w:tr>
      <w:tr w:rsidR="00007003" w14:paraId="318B7C35" w14:textId="77777777">
        <w:tc>
          <w:tcPr>
            <w:tcW w:w="2508" w:type="dxa"/>
          </w:tcPr>
          <w:p w14:paraId="2FC965BF" w14:textId="77777777" w:rsidR="00007003" w:rsidRDefault="00007003">
            <w:pPr>
              <w:autoSpaceDE w:val="0"/>
              <w:autoSpaceDN w:val="0"/>
              <w:adjustRightInd w:val="0"/>
            </w:pPr>
            <w:r>
              <w:t>Contractors License No. and classification</w:t>
            </w:r>
          </w:p>
        </w:tc>
        <w:tc>
          <w:tcPr>
            <w:tcW w:w="7068" w:type="dxa"/>
            <w:tcBorders>
              <w:top w:val="single" w:sz="4" w:space="0" w:color="auto"/>
              <w:bottom w:val="single" w:sz="4" w:space="0" w:color="auto"/>
            </w:tcBorders>
          </w:tcPr>
          <w:p w14:paraId="5C512F2B" w14:textId="77777777" w:rsidR="00007003" w:rsidRDefault="00007003">
            <w:pPr>
              <w:autoSpaceDE w:val="0"/>
              <w:autoSpaceDN w:val="0"/>
              <w:adjustRightInd w:val="0"/>
            </w:pPr>
          </w:p>
        </w:tc>
      </w:tr>
    </w:tbl>
    <w:p w14:paraId="4F28D332" w14:textId="77777777" w:rsidR="00007003" w:rsidRDefault="00007003"/>
    <w:sectPr w:rsidR="00007003">
      <w:footerReference w:type="default" r:id="rId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188FB" w14:textId="77777777" w:rsidR="00007003" w:rsidRDefault="00007003">
      <w:r>
        <w:separator/>
      </w:r>
    </w:p>
  </w:endnote>
  <w:endnote w:type="continuationSeparator" w:id="0">
    <w:p w14:paraId="1E1BF1BF" w14:textId="77777777" w:rsidR="00007003" w:rsidRDefault="00007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B2B3" w14:textId="025735ED" w:rsidR="00007003" w:rsidRPr="00D06B3A" w:rsidRDefault="00D06B3A">
    <w:pPr>
      <w:pStyle w:val="Footer"/>
      <w:rPr>
        <w:sz w:val="14"/>
        <w:szCs w:val="14"/>
      </w:rPr>
    </w:pPr>
    <w:r>
      <w:rPr>
        <w:sz w:val="18"/>
      </w:rPr>
      <w:t xml:space="preserve">version 09/12/2023  </w:t>
    </w:r>
    <w:r w:rsidR="00007003" w:rsidRPr="00D06B3A">
      <w:rPr>
        <w:sz w:val="14"/>
        <w:szCs w:val="14"/>
      </w:rPr>
      <w:fldChar w:fldCharType="begin"/>
    </w:r>
    <w:r w:rsidR="00007003" w:rsidRPr="00D06B3A">
      <w:rPr>
        <w:sz w:val="14"/>
        <w:szCs w:val="14"/>
      </w:rPr>
      <w:instrText xml:space="preserve"> FILENAME \p </w:instrText>
    </w:r>
    <w:r w:rsidR="00007003" w:rsidRPr="00D06B3A">
      <w:rPr>
        <w:sz w:val="14"/>
        <w:szCs w:val="14"/>
      </w:rPr>
      <w:fldChar w:fldCharType="separate"/>
    </w:r>
    <w:r w:rsidR="00686179">
      <w:rPr>
        <w:noProof/>
        <w:sz w:val="14"/>
        <w:szCs w:val="14"/>
      </w:rPr>
      <w:t>S:\Land Use\FORMS\SUBDIVISIONS\form-rough grading certificate 2023-09-12.docx</w:t>
    </w:r>
    <w:r w:rsidR="00007003" w:rsidRPr="00D06B3A">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B0C1D" w14:textId="77777777" w:rsidR="00007003" w:rsidRDefault="00007003">
      <w:r>
        <w:separator/>
      </w:r>
    </w:p>
  </w:footnote>
  <w:footnote w:type="continuationSeparator" w:id="0">
    <w:p w14:paraId="074BE49B" w14:textId="77777777" w:rsidR="00007003" w:rsidRDefault="00007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04D2"/>
    <w:rsid w:val="00007003"/>
    <w:rsid w:val="00314657"/>
    <w:rsid w:val="00686179"/>
    <w:rsid w:val="008B04D2"/>
    <w:rsid w:val="00D0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0506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autoSpaceDE w:val="0"/>
      <w:autoSpaceDN w:val="0"/>
      <w:adjustRightInd w:val="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cs="Arial"/>
      <w:szCs w:val="24"/>
    </w:rPr>
  </w:style>
  <w:style w:type="paragraph" w:styleId="EnvelopeReturn">
    <w:name w:val="envelope return"/>
    <w:basedOn w:val="Normal"/>
    <w:semiHidden/>
    <w:rPr>
      <w:rFonts w:cs="Arial"/>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2023-09-12T17:25:00Z</dcterms:created>
  <dcterms:modified xsi:type="dcterms:W3CDTF">2023-09-12T17:25:00Z</dcterms:modified>
</cp:coreProperties>
</file>